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10" w:type="dxa"/>
        <w:jc w:val="center"/>
        <w:tblLayout w:type="fixed"/>
        <w:tblLook w:val="0000" w:firstRow="0" w:lastRow="0" w:firstColumn="0" w:lastColumn="0" w:noHBand="0" w:noVBand="0"/>
      </w:tblPr>
      <w:tblGrid>
        <w:gridCol w:w="5153"/>
        <w:gridCol w:w="5257"/>
      </w:tblGrid>
      <w:tr w:rsidR="000F110D" w:rsidRPr="00856E6A" w14:paraId="7738DC8E" w14:textId="77777777" w:rsidTr="00461EAD">
        <w:trPr>
          <w:trHeight w:val="983"/>
          <w:jc w:val="center"/>
        </w:trPr>
        <w:tc>
          <w:tcPr>
            <w:tcW w:w="5153" w:type="dxa"/>
          </w:tcPr>
          <w:p w14:paraId="70B4AF00" w14:textId="77777777" w:rsidR="000F110D" w:rsidRPr="00856E6A" w:rsidRDefault="000F110D" w:rsidP="00461EAD">
            <w:pPr>
              <w:jc w:val="center"/>
              <w:rPr>
                <w:spacing w:val="-20"/>
                <w:sz w:val="22"/>
                <w:szCs w:val="22"/>
              </w:rPr>
            </w:pPr>
            <w:r w:rsidRPr="00856E6A">
              <w:rPr>
                <w:spacing w:val="-20"/>
                <w:sz w:val="22"/>
                <w:szCs w:val="22"/>
              </w:rPr>
              <w:t>LIÊN  ĐOÀN LAO ĐỘNG  THÀNH  PHỐ HỒ CHÍ MINH</w:t>
            </w:r>
          </w:p>
          <w:p w14:paraId="5EAA778D" w14:textId="77777777" w:rsidR="000F110D" w:rsidRPr="00856E6A" w:rsidRDefault="000F110D" w:rsidP="00461EAD">
            <w:pPr>
              <w:pStyle w:val="Heading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6E6A">
              <w:rPr>
                <w:rFonts w:ascii="Times New Roman" w:hAnsi="Times New Roman"/>
                <w:b/>
                <w:sz w:val="22"/>
                <w:szCs w:val="22"/>
              </w:rPr>
              <w:t>CÔNG ĐOÀN ĐẠI HỌC QUỐC GIA</w:t>
            </w:r>
          </w:p>
          <w:p w14:paraId="4CB9536F" w14:textId="77777777" w:rsidR="000F110D" w:rsidRPr="00856E6A" w:rsidRDefault="000F110D" w:rsidP="00461EAD">
            <w:pPr>
              <w:pStyle w:val="Heading1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6E6A">
              <w:rPr>
                <w:rFonts w:ascii="Times New Roman" w:hAnsi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D1D9717" wp14:editId="233A2E2A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177165</wp:posOffset>
                      </wp:positionV>
                      <wp:extent cx="666750" cy="0"/>
                      <wp:effectExtent l="0" t="0" r="0" b="0"/>
                      <wp:wrapNone/>
                      <wp:docPr id="120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6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4647DF" id="Line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4.85pt,13.95pt" to="147.3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9iotQEAAFEDAAAOAAAAZHJzL2Uyb0RvYy54bWysU01vEzEQvSPxHyzfiZNICbDKpoeUcikQ&#10;qS33iT92Lbwey+NkN/8e203TCm6IPVjj+Xh+82Z2czMNjp10JIu+5YvZnDPtJSrru5Y/Pd59+MQZ&#10;JfAKHHrd8rMmfrN9/24zhkYvsUendGQZxFMzhpb3KYVGCJK9HoBmGLTPQYNxgJSvsRMqwpjRByeW&#10;8/lajBhViCg1UfbePgf5tuIbo2X6YQzpxFzLM7dUz1jPQznFdgNNFyH0Vl5owD+wGMD6/OgV6hYS&#10;sGO0f0ENVkYkNGkmcRBojJW69pC7Wcz/6Oahh6BrL1kcCleZ6P/Byu+nnd/HQl1O/iHco/xFzOOu&#10;B9/pSuDxHPLgFkUqMQZqriXlQmEf2WH8hirnwDFhVWEycWDG2fCzFBbw3Cmbquznq+x6Skxm53q9&#10;/rjKw5EvIQFNQSh1IVL6qnFgxWi5s74IAg2c7ikVRq8pxe3xzjpXh+o8G1v+ebVc1QJCZ1UJljSK&#10;3WHnIjtBWYv61fZy5G1axKNXFazXoL5c7ATWPdv5cecvqhQhytZRc0B13scXtfLcKsvLjpXFeHuv&#10;1a9/wvY3AAAA//8DAFBLAwQUAAYACAAAACEA5CVhHdwAAAAJAQAADwAAAGRycy9kb3ducmV2Lnht&#10;bEyPwU7DMBBE70j9B2uRuFGHgGgT4lRVBVwqIVECZydekgh7HcVuGv6erTjAcWafZmeKzeysmHAM&#10;vScFN8sEBFLjTU+tgurt6XoNIkRNRltPqOAbA2zKxUWhc+NP9IrTIbaCQyjkWkEX45BLGZoOnQ5L&#10;PyDx7dOPTkeWYyvNqE8c7qxMk+ReOt0Tf+j0gLsOm6/D0SnYfuwfb1+m2nlrsrZ6N65KnlOlri7n&#10;7QOIiHP8g+Fcn6tDyZ1qfyQThGW9zlaMKkhXGQgG0uyOjfrXkGUh/y8ofwAAAP//AwBQSwECLQAU&#10;AAYACAAAACEAtoM4kv4AAADhAQAAEwAAAAAAAAAAAAAAAAAAAAAAW0NvbnRlbnRfVHlwZXNdLnht&#10;bFBLAQItABQABgAIAAAAIQA4/SH/1gAAAJQBAAALAAAAAAAAAAAAAAAAAC8BAABfcmVscy8ucmVs&#10;c1BLAQItABQABgAIAAAAIQA/t9iotQEAAFEDAAAOAAAAAAAAAAAAAAAAAC4CAABkcnMvZTJvRG9j&#10;LnhtbFBLAQItABQABgAIAAAAIQDkJWEd3AAAAAkBAAAPAAAAAAAAAAAAAAAAAA8EAABkcnMvZG93&#10;bnJldi54bWxQSwUGAAAAAAQABADzAAAAGAUAAAAA&#10;"/>
                  </w:pict>
                </mc:Fallback>
              </mc:AlternateContent>
            </w:r>
            <w:r w:rsidRPr="00856E6A">
              <w:rPr>
                <w:rFonts w:ascii="Times New Roman" w:hAnsi="Times New Roman"/>
                <w:b/>
                <w:sz w:val="22"/>
                <w:szCs w:val="22"/>
              </w:rPr>
              <w:t>THÀNH PHỐ HỒ CHÍ MINH</w:t>
            </w:r>
          </w:p>
          <w:p w14:paraId="7CC2A2C9" w14:textId="40DDC739" w:rsidR="000F110D" w:rsidRPr="00856E6A" w:rsidRDefault="000F110D" w:rsidP="00461EAD">
            <w:pPr>
              <w:jc w:val="center"/>
            </w:pPr>
            <w:proofErr w:type="spellStart"/>
            <w:r w:rsidRPr="00856E6A">
              <w:t>Số</w:t>
            </w:r>
            <w:proofErr w:type="spellEnd"/>
            <w:r w:rsidRPr="00856E6A">
              <w:t xml:space="preserve">: </w:t>
            </w:r>
            <w:r w:rsidR="002E2391">
              <w:t>122</w:t>
            </w:r>
            <w:r>
              <w:t xml:space="preserve"> </w:t>
            </w:r>
            <w:r w:rsidRPr="00856E6A">
              <w:t>/CĐ-ĐHQG</w:t>
            </w:r>
          </w:p>
        </w:tc>
        <w:tc>
          <w:tcPr>
            <w:tcW w:w="5257" w:type="dxa"/>
          </w:tcPr>
          <w:p w14:paraId="51EBF493" w14:textId="77777777" w:rsidR="000F110D" w:rsidRPr="00856E6A" w:rsidRDefault="000F110D" w:rsidP="00461EAD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856E6A">
              <w:rPr>
                <w:b/>
                <w:spacing w:val="-20"/>
                <w:sz w:val="22"/>
                <w:szCs w:val="22"/>
              </w:rPr>
              <w:t>CỘNG  HÒA   XÃ   HỘI   CHỦ   NGHĨA   VIỆT     NAM</w:t>
            </w:r>
          </w:p>
          <w:p w14:paraId="64129978" w14:textId="77777777" w:rsidR="000F110D" w:rsidRPr="00856E6A" w:rsidRDefault="000F110D" w:rsidP="00461EAD">
            <w:pPr>
              <w:jc w:val="center"/>
              <w:rPr>
                <w:b/>
                <w:sz w:val="22"/>
                <w:szCs w:val="22"/>
              </w:rPr>
            </w:pPr>
            <w:r w:rsidRPr="00856E6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A09CED0" wp14:editId="354FB4F7">
                      <wp:simplePos x="0" y="0"/>
                      <wp:positionH relativeFrom="column">
                        <wp:posOffset>847688</wp:posOffset>
                      </wp:positionH>
                      <wp:positionV relativeFrom="paragraph">
                        <wp:posOffset>209550</wp:posOffset>
                      </wp:positionV>
                      <wp:extent cx="1524000" cy="0"/>
                      <wp:effectExtent l="0" t="0" r="19050" b="19050"/>
                      <wp:wrapNone/>
                      <wp:docPr id="119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F47463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75pt,16.5pt" to="186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g5RrwEAAEgDAAAOAAAAZHJzL2Uyb0RvYy54bWysU8GO0zAQvSPxD5bvNGlFEURN99BluSxQ&#10;aZcPmNpOYuF4rBm3Sf8e29uWFdwQOVi2Z+b5vTeTzd08OnEyxBZ9K5eLWgrjFWrr+1b+eH5491EK&#10;juA1OPSmlWfD8m779s1mCo1Z4YBOGxIJxHMzhVYOMYamqlgNZgReYDA+BTukEWI6Ul9pgimhj65a&#10;1fWHakLSgVAZ5nR7/xKU24LfdUbF713HJgrXysQtlpXKeshrtd1A0xOEwaoLDfgHFiNYnx69Qd1D&#10;BHEk+xfUaBUhYxcXCscKu84qUzQkNcv6DzVPAwRTtCRzONxs4v8Hq76ddn5Pmbqa/VN4RPWThcfd&#10;AL43hcDzOaTGLbNV1RS4uZXkA4c9icP0FXXKgWPE4sLc0Zghkz4xF7PPN7PNHIVKl8v16n1dp56o&#10;a6yC5loYiOMXg6PIm1Y667MP0MDpkWMmAs01JV97fLDOlV46L6ZWflqv1qWA0VmdgzmNqT/sHIkT&#10;5GkoX1GVIq/TCI9eF7DBgP582Uew7mWfHnf+YkbWn4eNmwPq856uJqV2FZaX0crz8Ppcqn//ANtf&#10;AAAA//8DAFBLAwQUAAYACAAAACEAVZILDtsAAAAJAQAADwAAAGRycy9kb3ducmV2LnhtbEyPzU7D&#10;MBCE70i8g7VIXCrqUIsfhTgVAnLjQgFx3cZLEhGv09htA0/PVj3AcWY/zc4Uy8n3akdj7AJbuJxn&#10;oIjr4DpuLLy9Vhe3oGJCdtgHJgvfFGFZnp4UmLuw5xfarVKjJIRjjhbalIZc61i35DHOw0Ast88w&#10;ekwix0a7EfcS7nu9yLJr7bFj+dDiQA8t1V+rrbcQq3faVD+zepZ9mCbQYvP4/ITWnp9N93egEk3p&#10;D4ZDfakOpXRahy27qHrRxlwJasEY2SSAuTkY66Ohy0L/X1D+AgAA//8DAFBLAQItABQABgAIAAAA&#10;IQC2gziS/gAAAOEBAAATAAAAAAAAAAAAAAAAAAAAAABbQ29udGVudF9UeXBlc10ueG1sUEsBAi0A&#10;FAAGAAgAAAAhADj9If/WAAAAlAEAAAsAAAAAAAAAAAAAAAAALwEAAF9yZWxzLy5yZWxzUEsBAi0A&#10;FAAGAAgAAAAhADn6DlGvAQAASAMAAA4AAAAAAAAAAAAAAAAALgIAAGRycy9lMm9Eb2MueG1sUEsB&#10;Ai0AFAAGAAgAAAAhAFWSCw7bAAAACQEAAA8AAAAAAAAAAAAAAAAACQQAAGRycy9kb3ducmV2Lnht&#10;bFBLBQYAAAAABAAEAPMAAAARBQAAAAA=&#10;"/>
                  </w:pict>
                </mc:Fallback>
              </mc:AlternateContent>
            </w:r>
            <w:proofErr w:type="spellStart"/>
            <w:r w:rsidRPr="00856E6A">
              <w:rPr>
                <w:b/>
                <w:sz w:val="22"/>
                <w:szCs w:val="22"/>
              </w:rPr>
              <w:t>Độc</w:t>
            </w:r>
            <w:proofErr w:type="spellEnd"/>
            <w:r w:rsidRPr="00856E6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56E6A">
              <w:rPr>
                <w:b/>
                <w:sz w:val="22"/>
                <w:szCs w:val="22"/>
              </w:rPr>
              <w:t>lập</w:t>
            </w:r>
            <w:proofErr w:type="spellEnd"/>
            <w:r w:rsidRPr="00856E6A">
              <w:rPr>
                <w:b/>
                <w:sz w:val="22"/>
                <w:szCs w:val="22"/>
              </w:rPr>
              <w:t xml:space="preserve"> – </w:t>
            </w:r>
            <w:proofErr w:type="spellStart"/>
            <w:r w:rsidRPr="00856E6A">
              <w:rPr>
                <w:b/>
                <w:sz w:val="22"/>
                <w:szCs w:val="22"/>
              </w:rPr>
              <w:t>Tự</w:t>
            </w:r>
            <w:proofErr w:type="spellEnd"/>
            <w:r w:rsidRPr="00856E6A">
              <w:rPr>
                <w:b/>
                <w:sz w:val="22"/>
                <w:szCs w:val="22"/>
              </w:rPr>
              <w:t xml:space="preserve"> do – </w:t>
            </w:r>
            <w:proofErr w:type="spellStart"/>
            <w:r w:rsidRPr="00856E6A">
              <w:rPr>
                <w:b/>
                <w:sz w:val="22"/>
                <w:szCs w:val="22"/>
              </w:rPr>
              <w:t>Hạnh</w:t>
            </w:r>
            <w:proofErr w:type="spellEnd"/>
            <w:r w:rsidRPr="00856E6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56E6A">
              <w:rPr>
                <w:b/>
                <w:sz w:val="22"/>
                <w:szCs w:val="22"/>
              </w:rPr>
              <w:t>phúc</w:t>
            </w:r>
            <w:proofErr w:type="spellEnd"/>
          </w:p>
          <w:p w14:paraId="38968A47" w14:textId="77777777" w:rsidR="000F110D" w:rsidRPr="00856E6A" w:rsidRDefault="000F110D" w:rsidP="00461EAD">
            <w:pPr>
              <w:jc w:val="center"/>
              <w:rPr>
                <w:b/>
                <w:sz w:val="22"/>
                <w:szCs w:val="22"/>
              </w:rPr>
            </w:pPr>
          </w:p>
          <w:p w14:paraId="02439F09" w14:textId="1EB68A83" w:rsidR="000F110D" w:rsidRPr="00856E6A" w:rsidRDefault="000F110D" w:rsidP="00461EAD">
            <w:pPr>
              <w:jc w:val="center"/>
              <w:rPr>
                <w:bCs/>
                <w:i/>
                <w:iCs/>
                <w:spacing w:val="-20"/>
                <w:sz w:val="22"/>
                <w:szCs w:val="22"/>
              </w:rPr>
            </w:pPr>
            <w:r w:rsidRPr="00856E6A">
              <w:rPr>
                <w:bCs/>
                <w:i/>
                <w:iCs/>
                <w:sz w:val="22"/>
                <w:szCs w:val="22"/>
              </w:rPr>
              <w:t xml:space="preserve">Thành </w:t>
            </w:r>
            <w:proofErr w:type="spellStart"/>
            <w:r w:rsidRPr="00856E6A">
              <w:rPr>
                <w:bCs/>
                <w:i/>
                <w:iCs/>
                <w:sz w:val="22"/>
                <w:szCs w:val="22"/>
              </w:rPr>
              <w:t>phố</w:t>
            </w:r>
            <w:proofErr w:type="spellEnd"/>
            <w:r w:rsidRPr="00856E6A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56E6A">
              <w:rPr>
                <w:bCs/>
                <w:i/>
                <w:iCs/>
                <w:sz w:val="22"/>
                <w:szCs w:val="22"/>
              </w:rPr>
              <w:t>Hồ</w:t>
            </w:r>
            <w:proofErr w:type="spellEnd"/>
            <w:r w:rsidRPr="00856E6A">
              <w:rPr>
                <w:bCs/>
                <w:i/>
                <w:iCs/>
                <w:sz w:val="22"/>
                <w:szCs w:val="22"/>
              </w:rPr>
              <w:t xml:space="preserve"> Chí Minh, </w:t>
            </w:r>
            <w:proofErr w:type="spellStart"/>
            <w:r w:rsidRPr="00856E6A">
              <w:rPr>
                <w:bCs/>
                <w:i/>
                <w:iCs/>
                <w:sz w:val="22"/>
                <w:szCs w:val="22"/>
              </w:rPr>
              <w:t>ngày</w:t>
            </w:r>
            <w:proofErr w:type="spellEnd"/>
            <w:r w:rsidRPr="00856E6A">
              <w:rPr>
                <w:bCs/>
                <w:i/>
                <w:iCs/>
                <w:sz w:val="22"/>
                <w:szCs w:val="22"/>
              </w:rPr>
              <w:t xml:space="preserve"> 2</w:t>
            </w:r>
            <w:r>
              <w:rPr>
                <w:bCs/>
                <w:i/>
                <w:iCs/>
                <w:sz w:val="22"/>
                <w:szCs w:val="22"/>
              </w:rPr>
              <w:t>6</w:t>
            </w:r>
            <w:r w:rsidRPr="00856E6A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56E6A">
              <w:rPr>
                <w:bCs/>
                <w:i/>
                <w:iCs/>
                <w:sz w:val="22"/>
                <w:szCs w:val="22"/>
              </w:rPr>
              <w:t>tháng</w:t>
            </w:r>
            <w:proofErr w:type="spellEnd"/>
            <w:r w:rsidRPr="00856E6A">
              <w:rPr>
                <w:bCs/>
                <w:i/>
                <w:iCs/>
                <w:sz w:val="22"/>
                <w:szCs w:val="22"/>
              </w:rPr>
              <w:t xml:space="preserve"> 02 </w:t>
            </w:r>
            <w:proofErr w:type="spellStart"/>
            <w:r w:rsidRPr="00856E6A">
              <w:rPr>
                <w:bCs/>
                <w:i/>
                <w:iCs/>
                <w:sz w:val="22"/>
                <w:szCs w:val="22"/>
              </w:rPr>
              <w:t>năm</w:t>
            </w:r>
            <w:proofErr w:type="spellEnd"/>
            <w:r w:rsidRPr="00856E6A">
              <w:rPr>
                <w:bCs/>
                <w:i/>
                <w:iCs/>
                <w:sz w:val="22"/>
                <w:szCs w:val="22"/>
              </w:rPr>
              <w:t xml:space="preserve"> 202</w:t>
            </w:r>
            <w:r>
              <w:rPr>
                <w:bCs/>
                <w:i/>
                <w:iCs/>
                <w:sz w:val="22"/>
                <w:szCs w:val="22"/>
              </w:rPr>
              <w:t>4</w:t>
            </w:r>
          </w:p>
        </w:tc>
      </w:tr>
    </w:tbl>
    <w:p w14:paraId="5B722DF2" w14:textId="77777777" w:rsidR="000F110D" w:rsidRPr="00856E6A" w:rsidRDefault="000F110D" w:rsidP="000F110D">
      <w:pPr>
        <w:spacing w:before="360"/>
        <w:jc w:val="center"/>
        <w:rPr>
          <w:b/>
          <w:bCs/>
          <w:sz w:val="26"/>
          <w:szCs w:val="26"/>
        </w:rPr>
      </w:pPr>
      <w:r w:rsidRPr="00856E6A">
        <w:rPr>
          <w:b/>
          <w:bCs/>
          <w:sz w:val="26"/>
          <w:szCs w:val="26"/>
        </w:rPr>
        <w:t>KẾ HOẠCH</w:t>
      </w:r>
    </w:p>
    <w:p w14:paraId="46597F25" w14:textId="3FF8A045" w:rsidR="000F110D" w:rsidRPr="00856E6A" w:rsidRDefault="000F110D" w:rsidP="000F110D">
      <w:pPr>
        <w:spacing w:before="60"/>
        <w:jc w:val="center"/>
        <w:rPr>
          <w:b/>
          <w:bCs/>
          <w:sz w:val="26"/>
          <w:szCs w:val="26"/>
        </w:rPr>
      </w:pPr>
      <w:proofErr w:type="spellStart"/>
      <w:r w:rsidRPr="00856E6A">
        <w:rPr>
          <w:b/>
          <w:bCs/>
          <w:sz w:val="26"/>
          <w:szCs w:val="26"/>
        </w:rPr>
        <w:t>Hoạt</w:t>
      </w:r>
      <w:proofErr w:type="spellEnd"/>
      <w:r w:rsidRPr="00856E6A">
        <w:rPr>
          <w:b/>
          <w:bCs/>
          <w:sz w:val="26"/>
          <w:szCs w:val="26"/>
        </w:rPr>
        <w:t xml:space="preserve"> </w:t>
      </w:r>
      <w:proofErr w:type="spellStart"/>
      <w:r w:rsidRPr="00856E6A">
        <w:rPr>
          <w:b/>
          <w:bCs/>
          <w:sz w:val="26"/>
          <w:szCs w:val="26"/>
        </w:rPr>
        <w:t>động</w:t>
      </w:r>
      <w:proofErr w:type="spellEnd"/>
      <w:r w:rsidRPr="00856E6A">
        <w:rPr>
          <w:b/>
          <w:bCs/>
          <w:sz w:val="26"/>
          <w:szCs w:val="26"/>
        </w:rPr>
        <w:t xml:space="preserve"> </w:t>
      </w:r>
      <w:proofErr w:type="spellStart"/>
      <w:r w:rsidRPr="00856E6A">
        <w:rPr>
          <w:b/>
          <w:bCs/>
          <w:sz w:val="26"/>
          <w:szCs w:val="26"/>
        </w:rPr>
        <w:t>kỷ</w:t>
      </w:r>
      <w:proofErr w:type="spellEnd"/>
      <w:r w:rsidRPr="00856E6A">
        <w:rPr>
          <w:b/>
          <w:bCs/>
          <w:sz w:val="26"/>
          <w:szCs w:val="26"/>
        </w:rPr>
        <w:t xml:space="preserve"> </w:t>
      </w:r>
      <w:proofErr w:type="spellStart"/>
      <w:r w:rsidRPr="00856E6A">
        <w:rPr>
          <w:b/>
          <w:bCs/>
          <w:sz w:val="26"/>
          <w:szCs w:val="26"/>
        </w:rPr>
        <w:t>niệm</w:t>
      </w:r>
      <w:proofErr w:type="spellEnd"/>
      <w:r w:rsidRPr="00856E6A">
        <w:rPr>
          <w:b/>
          <w:bCs/>
          <w:sz w:val="26"/>
          <w:szCs w:val="26"/>
        </w:rPr>
        <w:t xml:space="preserve"> 11</w:t>
      </w:r>
      <w:r>
        <w:rPr>
          <w:b/>
          <w:bCs/>
          <w:sz w:val="26"/>
          <w:szCs w:val="26"/>
        </w:rPr>
        <w:t>4</w:t>
      </w:r>
      <w:r w:rsidRPr="00856E6A">
        <w:rPr>
          <w:b/>
          <w:bCs/>
          <w:sz w:val="26"/>
          <w:szCs w:val="26"/>
        </w:rPr>
        <w:t xml:space="preserve"> </w:t>
      </w:r>
      <w:proofErr w:type="spellStart"/>
      <w:r w:rsidRPr="00856E6A">
        <w:rPr>
          <w:b/>
          <w:bCs/>
          <w:sz w:val="26"/>
          <w:szCs w:val="26"/>
        </w:rPr>
        <w:t>năm</w:t>
      </w:r>
      <w:proofErr w:type="spellEnd"/>
      <w:r w:rsidRPr="00856E6A">
        <w:rPr>
          <w:b/>
          <w:bCs/>
          <w:sz w:val="26"/>
          <w:szCs w:val="26"/>
        </w:rPr>
        <w:t xml:space="preserve"> Quốc </w:t>
      </w:r>
      <w:proofErr w:type="spellStart"/>
      <w:r w:rsidRPr="00856E6A">
        <w:rPr>
          <w:b/>
          <w:bCs/>
          <w:sz w:val="26"/>
          <w:szCs w:val="26"/>
        </w:rPr>
        <w:t>tế</w:t>
      </w:r>
      <w:proofErr w:type="spellEnd"/>
      <w:r w:rsidRPr="00856E6A">
        <w:rPr>
          <w:b/>
          <w:bCs/>
          <w:sz w:val="26"/>
          <w:szCs w:val="26"/>
        </w:rPr>
        <w:t xml:space="preserve"> </w:t>
      </w:r>
      <w:proofErr w:type="spellStart"/>
      <w:r w:rsidRPr="00856E6A">
        <w:rPr>
          <w:b/>
          <w:bCs/>
          <w:sz w:val="26"/>
          <w:szCs w:val="26"/>
        </w:rPr>
        <w:t>Phụ</w:t>
      </w:r>
      <w:proofErr w:type="spellEnd"/>
      <w:r w:rsidRPr="00856E6A">
        <w:rPr>
          <w:b/>
          <w:bCs/>
          <w:sz w:val="26"/>
          <w:szCs w:val="26"/>
        </w:rPr>
        <w:t xml:space="preserve"> </w:t>
      </w:r>
      <w:proofErr w:type="spellStart"/>
      <w:r w:rsidRPr="00856E6A">
        <w:rPr>
          <w:b/>
          <w:bCs/>
          <w:sz w:val="26"/>
          <w:szCs w:val="26"/>
        </w:rPr>
        <w:t>nữ</w:t>
      </w:r>
      <w:proofErr w:type="spellEnd"/>
      <w:r w:rsidRPr="00856E6A">
        <w:rPr>
          <w:b/>
          <w:bCs/>
          <w:sz w:val="26"/>
          <w:szCs w:val="26"/>
        </w:rPr>
        <w:t xml:space="preserve"> (08/3/1910 - 08/3/202</w:t>
      </w:r>
      <w:r>
        <w:rPr>
          <w:b/>
          <w:bCs/>
          <w:sz w:val="26"/>
          <w:szCs w:val="26"/>
        </w:rPr>
        <w:t>4</w:t>
      </w:r>
      <w:r w:rsidRPr="00856E6A">
        <w:rPr>
          <w:b/>
          <w:bCs/>
          <w:sz w:val="26"/>
          <w:szCs w:val="26"/>
        </w:rPr>
        <w:t>)</w:t>
      </w:r>
    </w:p>
    <w:p w14:paraId="726F8D4C" w14:textId="4399E031" w:rsidR="000F110D" w:rsidRPr="00856E6A" w:rsidRDefault="000F110D" w:rsidP="000F110D">
      <w:pPr>
        <w:spacing w:before="60"/>
        <w:jc w:val="center"/>
        <w:rPr>
          <w:bCs/>
          <w:i/>
          <w:sz w:val="26"/>
          <w:szCs w:val="26"/>
        </w:rPr>
      </w:pPr>
      <w:proofErr w:type="spellStart"/>
      <w:r w:rsidRPr="00856E6A">
        <w:rPr>
          <w:b/>
          <w:bCs/>
          <w:sz w:val="26"/>
          <w:szCs w:val="26"/>
        </w:rPr>
        <w:t>và</w:t>
      </w:r>
      <w:proofErr w:type="spellEnd"/>
      <w:r w:rsidRPr="00856E6A">
        <w:rPr>
          <w:b/>
          <w:bCs/>
          <w:sz w:val="26"/>
          <w:szCs w:val="26"/>
        </w:rPr>
        <w:t xml:space="preserve"> 198</w:t>
      </w:r>
      <w:r>
        <w:rPr>
          <w:b/>
          <w:bCs/>
          <w:sz w:val="26"/>
          <w:szCs w:val="26"/>
        </w:rPr>
        <w:t>4</w:t>
      </w:r>
      <w:r w:rsidRPr="00856E6A">
        <w:rPr>
          <w:b/>
          <w:bCs/>
          <w:sz w:val="26"/>
          <w:szCs w:val="26"/>
        </w:rPr>
        <w:t xml:space="preserve"> </w:t>
      </w:r>
      <w:proofErr w:type="spellStart"/>
      <w:r w:rsidRPr="00856E6A">
        <w:rPr>
          <w:b/>
          <w:bCs/>
          <w:sz w:val="26"/>
          <w:szCs w:val="26"/>
        </w:rPr>
        <w:t>năm</w:t>
      </w:r>
      <w:proofErr w:type="spellEnd"/>
      <w:r w:rsidRPr="00856E6A">
        <w:rPr>
          <w:b/>
          <w:bCs/>
          <w:sz w:val="26"/>
          <w:szCs w:val="26"/>
        </w:rPr>
        <w:t xml:space="preserve"> </w:t>
      </w:r>
      <w:proofErr w:type="spellStart"/>
      <w:r w:rsidRPr="00856E6A">
        <w:rPr>
          <w:b/>
          <w:bCs/>
          <w:sz w:val="26"/>
          <w:szCs w:val="26"/>
        </w:rPr>
        <w:t>cuộc</w:t>
      </w:r>
      <w:proofErr w:type="spellEnd"/>
      <w:r w:rsidRPr="00856E6A">
        <w:rPr>
          <w:b/>
          <w:bCs/>
          <w:sz w:val="26"/>
          <w:szCs w:val="26"/>
        </w:rPr>
        <w:t xml:space="preserve"> </w:t>
      </w:r>
      <w:proofErr w:type="spellStart"/>
      <w:r w:rsidRPr="00856E6A">
        <w:rPr>
          <w:b/>
          <w:bCs/>
          <w:sz w:val="26"/>
          <w:szCs w:val="26"/>
        </w:rPr>
        <w:t>khởi</w:t>
      </w:r>
      <w:proofErr w:type="spellEnd"/>
      <w:r w:rsidRPr="00856E6A">
        <w:rPr>
          <w:b/>
          <w:bCs/>
          <w:sz w:val="26"/>
          <w:szCs w:val="26"/>
        </w:rPr>
        <w:t xml:space="preserve"> </w:t>
      </w:r>
      <w:proofErr w:type="spellStart"/>
      <w:r w:rsidRPr="00856E6A">
        <w:rPr>
          <w:b/>
          <w:bCs/>
          <w:sz w:val="26"/>
          <w:szCs w:val="26"/>
        </w:rPr>
        <w:t>nghĩa</w:t>
      </w:r>
      <w:proofErr w:type="spellEnd"/>
      <w:r w:rsidRPr="00856E6A">
        <w:rPr>
          <w:b/>
          <w:bCs/>
          <w:sz w:val="26"/>
          <w:szCs w:val="26"/>
        </w:rPr>
        <w:t xml:space="preserve"> Hai </w:t>
      </w:r>
      <w:proofErr w:type="spellStart"/>
      <w:r w:rsidRPr="00856E6A">
        <w:rPr>
          <w:b/>
          <w:bCs/>
          <w:sz w:val="26"/>
          <w:szCs w:val="26"/>
        </w:rPr>
        <w:t>Bà</w:t>
      </w:r>
      <w:proofErr w:type="spellEnd"/>
      <w:r w:rsidRPr="00856E6A">
        <w:rPr>
          <w:b/>
          <w:bCs/>
          <w:sz w:val="26"/>
          <w:szCs w:val="26"/>
        </w:rPr>
        <w:t xml:space="preserve"> </w:t>
      </w:r>
      <w:proofErr w:type="spellStart"/>
      <w:r w:rsidRPr="00856E6A">
        <w:rPr>
          <w:b/>
          <w:bCs/>
          <w:sz w:val="26"/>
          <w:szCs w:val="26"/>
        </w:rPr>
        <w:t>Trưng</w:t>
      </w:r>
      <w:proofErr w:type="spellEnd"/>
    </w:p>
    <w:p w14:paraId="3C8C9B2A" w14:textId="77777777" w:rsidR="000F110D" w:rsidRPr="00856E6A" w:rsidRDefault="000F110D" w:rsidP="000F110D">
      <w:pPr>
        <w:spacing w:before="60"/>
        <w:jc w:val="center"/>
        <w:rPr>
          <w:bCs/>
          <w:i/>
          <w:sz w:val="26"/>
          <w:szCs w:val="26"/>
        </w:rPr>
      </w:pPr>
      <w:r w:rsidRPr="00856E6A">
        <w:rPr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DDE326F" wp14:editId="6041A9D5">
                <wp:simplePos x="0" y="0"/>
                <wp:positionH relativeFrom="column">
                  <wp:posOffset>2247066</wp:posOffset>
                </wp:positionH>
                <wp:positionV relativeFrom="paragraph">
                  <wp:posOffset>60960</wp:posOffset>
                </wp:positionV>
                <wp:extent cx="15240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5F1A2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6.95pt,4.8pt" to="296.9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g5RrwEAAEgDAAAOAAAAZHJzL2Uyb0RvYy54bWysU8GO0zAQvSPxD5bvNGlFEURN99BluSxQ&#10;aZcPmNpOYuF4rBm3Sf8e29uWFdwQOVi2Z+b5vTeTzd08OnEyxBZ9K5eLWgrjFWrr+1b+eH5491EK&#10;juA1OPSmlWfD8m779s1mCo1Z4YBOGxIJxHMzhVYOMYamqlgNZgReYDA+BTukEWI6Ul9pgimhj65a&#10;1fWHakLSgVAZ5nR7/xKU24LfdUbF713HJgrXysQtlpXKeshrtd1A0xOEwaoLDfgHFiNYnx69Qd1D&#10;BHEk+xfUaBUhYxcXCscKu84qUzQkNcv6DzVPAwRTtCRzONxs4v8Hq76ddn5Pmbqa/VN4RPWThcfd&#10;AL43hcDzOaTGLbNV1RS4uZXkA4c9icP0FXXKgWPE4sLc0Zghkz4xF7PPN7PNHIVKl8v16n1dp56o&#10;a6yC5loYiOMXg6PIm1Y667MP0MDpkWMmAs01JV97fLDOlV46L6ZWflqv1qWA0VmdgzmNqT/sHIkT&#10;5GkoX1GVIq/TCI9eF7DBgP582Uew7mWfHnf+YkbWn4eNmwPq856uJqV2FZaX0crz8Ppcqn//ANtf&#10;AAAA//8DAFBLAwQUAAYACAAAACEAWbkWZ9oAAAAHAQAADwAAAGRycy9kb3ducmV2LnhtbEyOwU7D&#10;MBBE70j8g7VIXCrq0KgVCdlUCMiNCwXEdRsvSUS8TmO3DXw9Lhc4Ps1o5hXryfbqwKPvnCBczxNQ&#10;LLUznTQIry/V1Q0oH0gM9U4Y4Ys9rMvzs4Jy447yzIdNaFQcEZ8TQhvCkGvt65Yt+bkbWGL24UZL&#10;IeLYaDPSMY7bXi+SZKUtdRIfWhr4vuX6c7O3CL564131PatnyXvaOF7sHp4eCfHyYrq7BRV4Cn9l&#10;OOlHdSij09btxXjVI6TLNItVhGwFKubL7MTbX9Zlof/7lz8AAAD//wMAUEsBAi0AFAAGAAgAAAAh&#10;ALaDOJL+AAAA4QEAABMAAAAAAAAAAAAAAAAAAAAAAFtDb250ZW50X1R5cGVzXS54bWxQSwECLQAU&#10;AAYACAAAACEAOP0h/9YAAACUAQAACwAAAAAAAAAAAAAAAAAvAQAAX3JlbHMvLnJlbHNQSwECLQAU&#10;AAYACAAAACEAOfoOUa8BAABIAwAADgAAAAAAAAAAAAAAAAAuAgAAZHJzL2Uyb0RvYy54bWxQSwEC&#10;LQAUAAYACAAAACEAWbkWZ9oAAAAHAQAADwAAAAAAAAAAAAAAAAAJBAAAZHJzL2Rvd25yZXYueG1s&#10;UEsFBgAAAAAEAAQA8wAAABAFAAAAAA==&#10;"/>
            </w:pict>
          </mc:Fallback>
        </mc:AlternateContent>
      </w:r>
    </w:p>
    <w:p w14:paraId="79296C27" w14:textId="77777777" w:rsidR="000F110D" w:rsidRPr="00856E6A" w:rsidRDefault="000F110D" w:rsidP="000F110D">
      <w:pPr>
        <w:spacing w:before="120" w:after="120" w:line="276" w:lineRule="auto"/>
        <w:ind w:firstLine="560"/>
        <w:jc w:val="both"/>
        <w:rPr>
          <w:b/>
          <w:sz w:val="26"/>
          <w:szCs w:val="26"/>
        </w:rPr>
      </w:pPr>
      <w:r w:rsidRPr="00856E6A">
        <w:rPr>
          <w:b/>
          <w:sz w:val="26"/>
          <w:szCs w:val="26"/>
        </w:rPr>
        <w:t>I. MỤC ĐÍCH - YÊU CẦU</w:t>
      </w:r>
    </w:p>
    <w:p w14:paraId="04965119" w14:textId="40A43A07" w:rsidR="000F110D" w:rsidRPr="00BB7429" w:rsidRDefault="000F110D" w:rsidP="00BB7429">
      <w:pPr>
        <w:spacing w:before="60" w:after="60" w:line="360" w:lineRule="auto"/>
        <w:ind w:firstLine="560"/>
        <w:jc w:val="both"/>
        <w:rPr>
          <w:sz w:val="26"/>
          <w:szCs w:val="26"/>
        </w:rPr>
      </w:pPr>
      <w:r w:rsidRPr="00856E6A">
        <w:rPr>
          <w:sz w:val="26"/>
          <w:szCs w:val="26"/>
        </w:rPr>
        <w:t>-</w:t>
      </w:r>
      <w:r w:rsidRPr="00856E6A">
        <w:rPr>
          <w:sz w:val="26"/>
          <w:szCs w:val="26"/>
        </w:rPr>
        <w:tab/>
      </w:r>
      <w:proofErr w:type="spellStart"/>
      <w:r w:rsidR="00C27FF1" w:rsidRPr="00BB7429">
        <w:rPr>
          <w:sz w:val="26"/>
          <w:szCs w:val="26"/>
        </w:rPr>
        <w:t>Tuyên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truyền</w:t>
      </w:r>
      <w:proofErr w:type="spellEnd"/>
      <w:r w:rsidR="00C27FF1" w:rsidRPr="00BB7429">
        <w:rPr>
          <w:sz w:val="26"/>
          <w:szCs w:val="26"/>
        </w:rPr>
        <w:t xml:space="preserve"> ý </w:t>
      </w:r>
      <w:proofErr w:type="spellStart"/>
      <w:r w:rsidR="00C27FF1" w:rsidRPr="00BB7429">
        <w:rPr>
          <w:sz w:val="26"/>
          <w:szCs w:val="26"/>
        </w:rPr>
        <w:t>nghĩa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lịch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sử</w:t>
      </w:r>
      <w:proofErr w:type="spellEnd"/>
      <w:r w:rsidR="00C27FF1" w:rsidRPr="00BB7429">
        <w:rPr>
          <w:sz w:val="26"/>
          <w:szCs w:val="26"/>
        </w:rPr>
        <w:t xml:space="preserve"> 114 </w:t>
      </w:r>
      <w:proofErr w:type="spellStart"/>
      <w:r w:rsidR="00C27FF1" w:rsidRPr="00BB7429">
        <w:rPr>
          <w:sz w:val="26"/>
          <w:szCs w:val="26"/>
        </w:rPr>
        <w:t>năm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Ngày</w:t>
      </w:r>
      <w:proofErr w:type="spellEnd"/>
      <w:r w:rsidR="00C27FF1" w:rsidRPr="00BB7429">
        <w:rPr>
          <w:sz w:val="26"/>
          <w:szCs w:val="26"/>
        </w:rPr>
        <w:t xml:space="preserve"> Quốc </w:t>
      </w:r>
      <w:proofErr w:type="spellStart"/>
      <w:r w:rsidR="00C27FF1" w:rsidRPr="00BB7429">
        <w:rPr>
          <w:sz w:val="26"/>
          <w:szCs w:val="26"/>
        </w:rPr>
        <w:t>tế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Phụ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nữ</w:t>
      </w:r>
      <w:proofErr w:type="spellEnd"/>
      <w:r w:rsidR="00C27FF1" w:rsidRPr="00BB7429">
        <w:rPr>
          <w:sz w:val="26"/>
          <w:szCs w:val="26"/>
        </w:rPr>
        <w:t xml:space="preserve"> 8/3 </w:t>
      </w:r>
      <w:proofErr w:type="spellStart"/>
      <w:r w:rsidR="00C27FF1" w:rsidRPr="00BB7429">
        <w:rPr>
          <w:sz w:val="26"/>
          <w:szCs w:val="26"/>
        </w:rPr>
        <w:t>và</w:t>
      </w:r>
      <w:proofErr w:type="spellEnd"/>
      <w:r w:rsidR="00C27FF1" w:rsidRPr="00BB7429">
        <w:rPr>
          <w:sz w:val="26"/>
          <w:szCs w:val="26"/>
        </w:rPr>
        <w:t xml:space="preserve"> 1984 </w:t>
      </w:r>
      <w:proofErr w:type="spellStart"/>
      <w:r w:rsidR="00C27FF1" w:rsidRPr="00BB7429">
        <w:rPr>
          <w:sz w:val="26"/>
          <w:szCs w:val="26"/>
        </w:rPr>
        <w:t>năm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cuộc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khởi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nghĩa</w:t>
      </w:r>
      <w:proofErr w:type="spellEnd"/>
      <w:r w:rsidR="00C27FF1" w:rsidRPr="00BB7429">
        <w:rPr>
          <w:sz w:val="26"/>
          <w:szCs w:val="26"/>
        </w:rPr>
        <w:t xml:space="preserve"> Hai </w:t>
      </w:r>
      <w:proofErr w:type="spellStart"/>
      <w:r w:rsidR="00C27FF1" w:rsidRPr="00BB7429">
        <w:rPr>
          <w:sz w:val="26"/>
          <w:szCs w:val="26"/>
        </w:rPr>
        <w:t>Bà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Trưng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nhằm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khơi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dậy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niềm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tự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hào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về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truyền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thống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vẻ</w:t>
      </w:r>
      <w:proofErr w:type="spellEnd"/>
      <w:r w:rsidR="00C27FF1" w:rsidRPr="00BB7429">
        <w:rPr>
          <w:sz w:val="26"/>
          <w:szCs w:val="26"/>
        </w:rPr>
        <w:t xml:space="preserve"> vang </w:t>
      </w:r>
      <w:proofErr w:type="spellStart"/>
      <w:r w:rsidR="00C27FF1" w:rsidRPr="00BB7429">
        <w:rPr>
          <w:sz w:val="26"/>
          <w:szCs w:val="26"/>
        </w:rPr>
        <w:t>và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phẩm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chất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tốt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đẹp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của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phụ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nữ</w:t>
      </w:r>
      <w:proofErr w:type="spellEnd"/>
      <w:r w:rsidR="00C27FF1" w:rsidRPr="00BB7429">
        <w:rPr>
          <w:sz w:val="26"/>
          <w:szCs w:val="26"/>
        </w:rPr>
        <w:t xml:space="preserve"> Việt Nam </w:t>
      </w:r>
      <w:proofErr w:type="spellStart"/>
      <w:r w:rsidR="00C27FF1" w:rsidRPr="00BB7429">
        <w:rPr>
          <w:sz w:val="26"/>
          <w:szCs w:val="26"/>
        </w:rPr>
        <w:t>gắn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với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kỷ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niệm</w:t>
      </w:r>
      <w:proofErr w:type="spellEnd"/>
      <w:r w:rsidR="00C27FF1" w:rsidRPr="00BB7429">
        <w:rPr>
          <w:sz w:val="26"/>
          <w:szCs w:val="26"/>
        </w:rPr>
        <w:t xml:space="preserve"> 75 </w:t>
      </w:r>
      <w:proofErr w:type="spellStart"/>
      <w:r w:rsidR="00C27FF1" w:rsidRPr="00BB7429">
        <w:rPr>
          <w:sz w:val="26"/>
          <w:szCs w:val="26"/>
        </w:rPr>
        <w:t>năm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thành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lập</w:t>
      </w:r>
      <w:proofErr w:type="spellEnd"/>
      <w:r w:rsidR="00C27FF1" w:rsidRPr="00BB7429">
        <w:rPr>
          <w:sz w:val="26"/>
          <w:szCs w:val="26"/>
        </w:rPr>
        <w:t xml:space="preserve"> Ban </w:t>
      </w:r>
      <w:proofErr w:type="spellStart"/>
      <w:r w:rsidR="00C27FF1" w:rsidRPr="00BB7429">
        <w:rPr>
          <w:sz w:val="26"/>
          <w:szCs w:val="26"/>
        </w:rPr>
        <w:t>Cán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sự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phụ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nữ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lao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động</w:t>
      </w:r>
      <w:proofErr w:type="spellEnd"/>
      <w:r w:rsidR="00C27FF1" w:rsidRPr="00BB7429">
        <w:rPr>
          <w:sz w:val="26"/>
          <w:szCs w:val="26"/>
        </w:rPr>
        <w:t xml:space="preserve"> (</w:t>
      </w:r>
      <w:proofErr w:type="spellStart"/>
      <w:r w:rsidR="00C27FF1" w:rsidRPr="00BB7429">
        <w:rPr>
          <w:sz w:val="26"/>
          <w:szCs w:val="26"/>
        </w:rPr>
        <w:t>tiền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thân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của</w:t>
      </w:r>
      <w:proofErr w:type="spellEnd"/>
      <w:r w:rsidR="00C27FF1" w:rsidRPr="00BB7429">
        <w:rPr>
          <w:sz w:val="26"/>
          <w:szCs w:val="26"/>
        </w:rPr>
        <w:t xml:space="preserve"> Ban </w:t>
      </w:r>
      <w:proofErr w:type="spellStart"/>
      <w:r w:rsidR="00C27FF1" w:rsidRPr="00BB7429">
        <w:rPr>
          <w:sz w:val="26"/>
          <w:szCs w:val="26"/>
        </w:rPr>
        <w:t>Nữ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công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hiện</w:t>
      </w:r>
      <w:proofErr w:type="spellEnd"/>
      <w:r w:rsidR="00C27FF1" w:rsidRPr="00BB7429">
        <w:rPr>
          <w:sz w:val="26"/>
          <w:szCs w:val="26"/>
        </w:rPr>
        <w:t xml:space="preserve"> nay – </w:t>
      </w:r>
      <w:proofErr w:type="spellStart"/>
      <w:r w:rsidR="00C27FF1" w:rsidRPr="00BB7429">
        <w:rPr>
          <w:sz w:val="26"/>
          <w:szCs w:val="26"/>
        </w:rPr>
        <w:t>tháng</w:t>
      </w:r>
      <w:proofErr w:type="spellEnd"/>
      <w:r w:rsidR="00C27FF1" w:rsidRPr="00BB7429">
        <w:rPr>
          <w:sz w:val="26"/>
          <w:szCs w:val="26"/>
        </w:rPr>
        <w:t xml:space="preserve"> 2/1949) </w:t>
      </w:r>
      <w:proofErr w:type="spellStart"/>
      <w:r w:rsidR="00C27FF1" w:rsidRPr="00BB7429">
        <w:rPr>
          <w:sz w:val="26"/>
          <w:szCs w:val="26"/>
        </w:rPr>
        <w:t>tiếp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tục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khẳng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định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vai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trò</w:t>
      </w:r>
      <w:proofErr w:type="spellEnd"/>
      <w:r w:rsidR="00C27FF1" w:rsidRPr="00BB7429">
        <w:rPr>
          <w:sz w:val="26"/>
          <w:szCs w:val="26"/>
        </w:rPr>
        <w:t xml:space="preserve">, </w:t>
      </w:r>
      <w:proofErr w:type="spellStart"/>
      <w:r w:rsidR="00C27FF1" w:rsidRPr="00BB7429">
        <w:rPr>
          <w:sz w:val="26"/>
          <w:szCs w:val="26"/>
        </w:rPr>
        <w:t>vị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trí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của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nữ</w:t>
      </w:r>
      <w:proofErr w:type="spellEnd"/>
      <w:r w:rsidR="00C27FF1" w:rsidRPr="00BB7429">
        <w:rPr>
          <w:sz w:val="26"/>
          <w:szCs w:val="26"/>
        </w:rPr>
        <w:t xml:space="preserve"> CNVC-LĐ Thành </w:t>
      </w:r>
      <w:proofErr w:type="spellStart"/>
      <w:r w:rsidR="00C27FF1" w:rsidRPr="00BB7429">
        <w:rPr>
          <w:sz w:val="26"/>
          <w:szCs w:val="26"/>
        </w:rPr>
        <w:t>phố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trong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sự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nghiệp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xây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dựng</w:t>
      </w:r>
      <w:proofErr w:type="spellEnd"/>
      <w:r w:rsidR="00C27FF1" w:rsidRPr="00BB7429">
        <w:rPr>
          <w:sz w:val="26"/>
          <w:szCs w:val="26"/>
        </w:rPr>
        <w:t xml:space="preserve">, </w:t>
      </w:r>
      <w:proofErr w:type="spellStart"/>
      <w:r w:rsidR="00C27FF1" w:rsidRPr="00BB7429">
        <w:rPr>
          <w:sz w:val="26"/>
          <w:szCs w:val="26"/>
        </w:rPr>
        <w:t>bảo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vệ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tổ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quốc</w:t>
      </w:r>
      <w:proofErr w:type="spellEnd"/>
      <w:r w:rsidRPr="00BB7429">
        <w:rPr>
          <w:sz w:val="26"/>
          <w:szCs w:val="26"/>
        </w:rPr>
        <w:t>.</w:t>
      </w:r>
    </w:p>
    <w:p w14:paraId="2BDE840D" w14:textId="5779BC23" w:rsidR="00C27FF1" w:rsidRPr="00BB7429" w:rsidRDefault="000F110D" w:rsidP="00BB7429">
      <w:pPr>
        <w:spacing w:before="60" w:after="60" w:line="360" w:lineRule="auto"/>
        <w:ind w:firstLine="540"/>
        <w:jc w:val="both"/>
        <w:rPr>
          <w:sz w:val="26"/>
          <w:szCs w:val="26"/>
        </w:rPr>
      </w:pPr>
      <w:r w:rsidRPr="00BB7429">
        <w:rPr>
          <w:sz w:val="26"/>
          <w:szCs w:val="26"/>
        </w:rPr>
        <w:t>-</w:t>
      </w:r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Phát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huy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vai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trò</w:t>
      </w:r>
      <w:proofErr w:type="spellEnd"/>
      <w:r w:rsidR="00C27FF1" w:rsidRPr="00BB7429">
        <w:rPr>
          <w:sz w:val="26"/>
          <w:szCs w:val="26"/>
        </w:rPr>
        <w:t xml:space="preserve">, </w:t>
      </w:r>
      <w:proofErr w:type="spellStart"/>
      <w:r w:rsidR="00C27FF1" w:rsidRPr="00BB7429">
        <w:rPr>
          <w:sz w:val="26"/>
          <w:szCs w:val="26"/>
        </w:rPr>
        <w:t>trách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nhiệm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của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các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cấp</w:t>
      </w:r>
      <w:proofErr w:type="spellEnd"/>
      <w:r w:rsidR="00C27FF1" w:rsidRPr="00BB7429">
        <w:rPr>
          <w:sz w:val="26"/>
          <w:szCs w:val="26"/>
        </w:rPr>
        <w:t xml:space="preserve"> Công </w:t>
      </w:r>
      <w:proofErr w:type="spellStart"/>
      <w:r w:rsidR="00C27FF1" w:rsidRPr="00BB7429">
        <w:rPr>
          <w:sz w:val="26"/>
          <w:szCs w:val="26"/>
        </w:rPr>
        <w:t>đoàn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hỗ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trợ</w:t>
      </w:r>
      <w:proofErr w:type="spellEnd"/>
      <w:r w:rsidR="00C27FF1" w:rsidRPr="00BB7429">
        <w:rPr>
          <w:sz w:val="26"/>
          <w:szCs w:val="26"/>
        </w:rPr>
        <w:t xml:space="preserve">, </w:t>
      </w:r>
      <w:proofErr w:type="spellStart"/>
      <w:r w:rsidR="00C27FF1" w:rsidRPr="00BB7429">
        <w:rPr>
          <w:sz w:val="26"/>
          <w:szCs w:val="26"/>
        </w:rPr>
        <w:t>chăm</w:t>
      </w:r>
      <w:proofErr w:type="spellEnd"/>
      <w:r w:rsidR="00C27FF1" w:rsidRPr="00BB7429">
        <w:rPr>
          <w:sz w:val="26"/>
          <w:szCs w:val="26"/>
        </w:rPr>
        <w:t xml:space="preserve"> lo </w:t>
      </w:r>
      <w:proofErr w:type="spellStart"/>
      <w:r w:rsidR="00C27FF1" w:rsidRPr="00BB7429">
        <w:rPr>
          <w:sz w:val="26"/>
          <w:szCs w:val="26"/>
        </w:rPr>
        <w:t>thiết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thực</w:t>
      </w:r>
      <w:proofErr w:type="spellEnd"/>
      <w:r w:rsidR="00C27FF1" w:rsidRPr="00BB7429">
        <w:rPr>
          <w:sz w:val="26"/>
          <w:szCs w:val="26"/>
        </w:rPr>
        <w:t xml:space="preserve">, </w:t>
      </w:r>
      <w:proofErr w:type="spellStart"/>
      <w:r w:rsidR="00C27FF1" w:rsidRPr="00BB7429">
        <w:rPr>
          <w:sz w:val="26"/>
          <w:szCs w:val="26"/>
        </w:rPr>
        <w:t>hiệu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quả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về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vật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chất</w:t>
      </w:r>
      <w:proofErr w:type="spellEnd"/>
      <w:r w:rsidR="00C27FF1" w:rsidRPr="00BB7429">
        <w:rPr>
          <w:sz w:val="26"/>
          <w:szCs w:val="26"/>
        </w:rPr>
        <w:t xml:space="preserve">, </w:t>
      </w:r>
      <w:proofErr w:type="spellStart"/>
      <w:r w:rsidR="00C27FF1" w:rsidRPr="00BB7429">
        <w:rPr>
          <w:sz w:val="26"/>
          <w:szCs w:val="26"/>
        </w:rPr>
        <w:t>tinh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thần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đối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với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nữ</w:t>
      </w:r>
      <w:proofErr w:type="spellEnd"/>
      <w:r w:rsidR="00C27FF1" w:rsidRPr="00BB7429">
        <w:rPr>
          <w:sz w:val="26"/>
          <w:szCs w:val="26"/>
        </w:rPr>
        <w:t xml:space="preserve"> CNVC-LĐ. </w:t>
      </w:r>
      <w:proofErr w:type="spellStart"/>
      <w:r w:rsidR="00C27FF1" w:rsidRPr="00BB7429">
        <w:rPr>
          <w:sz w:val="26"/>
          <w:szCs w:val="26"/>
        </w:rPr>
        <w:t>Đồng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thời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tiếp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tục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đổi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mới</w:t>
      </w:r>
      <w:proofErr w:type="spellEnd"/>
      <w:r w:rsidR="00C27FF1" w:rsidRPr="00BB7429">
        <w:rPr>
          <w:sz w:val="26"/>
          <w:szCs w:val="26"/>
        </w:rPr>
        <w:t xml:space="preserve">, </w:t>
      </w:r>
      <w:proofErr w:type="spellStart"/>
      <w:r w:rsidR="00C27FF1" w:rsidRPr="00BB7429">
        <w:rPr>
          <w:sz w:val="26"/>
          <w:szCs w:val="26"/>
        </w:rPr>
        <w:t>sáng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tạo</w:t>
      </w:r>
      <w:proofErr w:type="spellEnd"/>
      <w:r w:rsidR="00C27FF1" w:rsidRPr="00BB7429">
        <w:rPr>
          <w:sz w:val="26"/>
          <w:szCs w:val="26"/>
        </w:rPr>
        <w:t xml:space="preserve">, </w:t>
      </w:r>
      <w:proofErr w:type="spellStart"/>
      <w:r w:rsidR="00C27FF1" w:rsidRPr="00BB7429">
        <w:rPr>
          <w:sz w:val="26"/>
          <w:szCs w:val="26"/>
        </w:rPr>
        <w:t>nâng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cao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chất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lượng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hoạt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động</w:t>
      </w:r>
      <w:proofErr w:type="spellEnd"/>
      <w:r w:rsidR="00C27FF1" w:rsidRPr="00BB7429">
        <w:rPr>
          <w:sz w:val="26"/>
          <w:szCs w:val="26"/>
        </w:rPr>
        <w:t xml:space="preserve"> Ban </w:t>
      </w:r>
      <w:proofErr w:type="spellStart"/>
      <w:r w:rsidR="00C27FF1" w:rsidRPr="00BB7429">
        <w:rPr>
          <w:sz w:val="26"/>
          <w:szCs w:val="26"/>
        </w:rPr>
        <w:t>Nữ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công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quần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chúng</w:t>
      </w:r>
      <w:proofErr w:type="spellEnd"/>
      <w:r w:rsidR="00C27FF1" w:rsidRPr="00BB7429">
        <w:rPr>
          <w:sz w:val="26"/>
          <w:szCs w:val="26"/>
        </w:rPr>
        <w:t xml:space="preserve">, </w:t>
      </w:r>
      <w:proofErr w:type="spellStart"/>
      <w:r w:rsidR="00C27FF1" w:rsidRPr="00BB7429">
        <w:rPr>
          <w:sz w:val="26"/>
          <w:szCs w:val="26"/>
        </w:rPr>
        <w:t>thông</w:t>
      </w:r>
      <w:proofErr w:type="spellEnd"/>
      <w:r w:rsidR="00C27FF1" w:rsidRPr="00BB7429">
        <w:rPr>
          <w:sz w:val="26"/>
          <w:szCs w:val="26"/>
        </w:rPr>
        <w:t xml:space="preserve"> qua </w:t>
      </w:r>
      <w:proofErr w:type="spellStart"/>
      <w:r w:rsidR="00C27FF1" w:rsidRPr="00BB7429">
        <w:rPr>
          <w:sz w:val="26"/>
          <w:szCs w:val="26"/>
        </w:rPr>
        <w:t>các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hoạt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động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thi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đua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sôi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nổi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tạo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không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khí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phấn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khởi</w:t>
      </w:r>
      <w:proofErr w:type="spellEnd"/>
      <w:r w:rsidR="00C27FF1" w:rsidRPr="00BB7429">
        <w:rPr>
          <w:sz w:val="26"/>
          <w:szCs w:val="26"/>
        </w:rPr>
        <w:t xml:space="preserve"> </w:t>
      </w:r>
      <w:proofErr w:type="spellStart"/>
      <w:r w:rsidR="00C27FF1" w:rsidRPr="00BB7429">
        <w:rPr>
          <w:sz w:val="26"/>
          <w:szCs w:val="26"/>
        </w:rPr>
        <w:t>trong</w:t>
      </w:r>
      <w:proofErr w:type="spellEnd"/>
      <w:r w:rsidR="00C27FF1" w:rsidRPr="00BB7429">
        <w:rPr>
          <w:sz w:val="26"/>
          <w:szCs w:val="26"/>
        </w:rPr>
        <w:t xml:space="preserve"> CNVC-LĐ.</w:t>
      </w:r>
    </w:p>
    <w:p w14:paraId="61E8F8FE" w14:textId="31C05E9E" w:rsidR="000F110D" w:rsidRPr="00BB7429" w:rsidRDefault="00C27FF1" w:rsidP="00BB7429">
      <w:pPr>
        <w:spacing w:before="60" w:after="60" w:line="360" w:lineRule="auto"/>
        <w:ind w:firstLine="540"/>
        <w:jc w:val="both"/>
        <w:rPr>
          <w:sz w:val="26"/>
          <w:szCs w:val="26"/>
        </w:rPr>
      </w:pPr>
      <w:r w:rsidRPr="00BB7429">
        <w:rPr>
          <w:sz w:val="26"/>
          <w:szCs w:val="26"/>
        </w:rPr>
        <w:t xml:space="preserve">- Các </w:t>
      </w:r>
      <w:proofErr w:type="spellStart"/>
      <w:r w:rsidRPr="00BB7429">
        <w:rPr>
          <w:sz w:val="26"/>
          <w:szCs w:val="26"/>
        </w:rPr>
        <w:t>hoạt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động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được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tổ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chức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trên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tinh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thần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vui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tươi</w:t>
      </w:r>
      <w:proofErr w:type="spellEnd"/>
      <w:r w:rsidRPr="00BB7429">
        <w:rPr>
          <w:sz w:val="26"/>
          <w:szCs w:val="26"/>
        </w:rPr>
        <w:t xml:space="preserve">, </w:t>
      </w:r>
      <w:proofErr w:type="spellStart"/>
      <w:r w:rsidRPr="00BB7429">
        <w:rPr>
          <w:sz w:val="26"/>
          <w:szCs w:val="26"/>
        </w:rPr>
        <w:t>lành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mạnh</w:t>
      </w:r>
      <w:proofErr w:type="spellEnd"/>
      <w:r w:rsidRPr="00BB7429">
        <w:rPr>
          <w:sz w:val="26"/>
          <w:szCs w:val="26"/>
        </w:rPr>
        <w:t xml:space="preserve">, </w:t>
      </w:r>
      <w:proofErr w:type="spellStart"/>
      <w:r w:rsidRPr="00BB7429">
        <w:rPr>
          <w:sz w:val="26"/>
          <w:szCs w:val="26"/>
        </w:rPr>
        <w:t>tránh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lãng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phí</w:t>
      </w:r>
      <w:proofErr w:type="spellEnd"/>
      <w:r w:rsidRPr="00BB7429">
        <w:rPr>
          <w:sz w:val="26"/>
          <w:szCs w:val="26"/>
        </w:rPr>
        <w:t xml:space="preserve">, </w:t>
      </w:r>
      <w:proofErr w:type="spellStart"/>
      <w:r w:rsidRPr="00BB7429">
        <w:rPr>
          <w:sz w:val="26"/>
          <w:szCs w:val="26"/>
        </w:rPr>
        <w:t>hình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thức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và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</w:t>
      </w:r>
      <w:r w:rsidR="000F110D" w:rsidRPr="00BB7429">
        <w:rPr>
          <w:sz w:val="26"/>
          <w:szCs w:val="26"/>
        </w:rPr>
        <w:t>ạo</w:t>
      </w:r>
      <w:proofErr w:type="spellEnd"/>
      <w:r w:rsidR="000F110D" w:rsidRPr="00BB7429">
        <w:rPr>
          <w:sz w:val="26"/>
          <w:szCs w:val="26"/>
        </w:rPr>
        <w:t xml:space="preserve"> </w:t>
      </w:r>
      <w:proofErr w:type="spellStart"/>
      <w:r w:rsidR="000F110D" w:rsidRPr="00BB7429">
        <w:rPr>
          <w:sz w:val="26"/>
          <w:szCs w:val="26"/>
        </w:rPr>
        <w:t>không</w:t>
      </w:r>
      <w:proofErr w:type="spellEnd"/>
      <w:r w:rsidR="000F110D" w:rsidRPr="00BB7429">
        <w:rPr>
          <w:sz w:val="26"/>
          <w:szCs w:val="26"/>
        </w:rPr>
        <w:t xml:space="preserve"> </w:t>
      </w:r>
      <w:proofErr w:type="spellStart"/>
      <w:r w:rsidR="000F110D" w:rsidRPr="00BB7429">
        <w:rPr>
          <w:sz w:val="26"/>
          <w:szCs w:val="26"/>
        </w:rPr>
        <w:t>khí</w:t>
      </w:r>
      <w:proofErr w:type="spellEnd"/>
      <w:r w:rsidR="000F110D" w:rsidRPr="00BB7429">
        <w:rPr>
          <w:sz w:val="26"/>
          <w:szCs w:val="26"/>
        </w:rPr>
        <w:t xml:space="preserve"> </w:t>
      </w:r>
      <w:proofErr w:type="spellStart"/>
      <w:r w:rsidR="000F110D" w:rsidRPr="00BB7429">
        <w:rPr>
          <w:sz w:val="26"/>
          <w:szCs w:val="26"/>
        </w:rPr>
        <w:t>giao</w:t>
      </w:r>
      <w:proofErr w:type="spellEnd"/>
      <w:r w:rsidR="000F110D" w:rsidRPr="00BB7429">
        <w:rPr>
          <w:sz w:val="26"/>
          <w:szCs w:val="26"/>
        </w:rPr>
        <w:t xml:space="preserve"> </w:t>
      </w:r>
      <w:proofErr w:type="spellStart"/>
      <w:r w:rsidR="000F110D" w:rsidRPr="00BB7429">
        <w:rPr>
          <w:sz w:val="26"/>
          <w:szCs w:val="26"/>
        </w:rPr>
        <w:t>lưu</w:t>
      </w:r>
      <w:proofErr w:type="spellEnd"/>
      <w:r w:rsidR="000F110D" w:rsidRPr="00BB7429">
        <w:rPr>
          <w:sz w:val="26"/>
          <w:szCs w:val="26"/>
        </w:rPr>
        <w:t xml:space="preserve">, </w:t>
      </w:r>
      <w:proofErr w:type="spellStart"/>
      <w:r w:rsidR="000F110D" w:rsidRPr="00BB7429">
        <w:rPr>
          <w:sz w:val="26"/>
          <w:szCs w:val="26"/>
        </w:rPr>
        <w:t>đoàn</w:t>
      </w:r>
      <w:proofErr w:type="spellEnd"/>
      <w:r w:rsidR="000F110D" w:rsidRPr="00BB7429">
        <w:rPr>
          <w:sz w:val="26"/>
          <w:szCs w:val="26"/>
        </w:rPr>
        <w:t xml:space="preserve"> </w:t>
      </w:r>
      <w:proofErr w:type="spellStart"/>
      <w:r w:rsidR="000F110D" w:rsidRPr="00BB7429">
        <w:rPr>
          <w:sz w:val="26"/>
          <w:szCs w:val="26"/>
        </w:rPr>
        <w:t>kết</w:t>
      </w:r>
      <w:proofErr w:type="spellEnd"/>
      <w:r w:rsidR="000F110D" w:rsidRPr="00BB7429">
        <w:rPr>
          <w:sz w:val="26"/>
          <w:szCs w:val="26"/>
        </w:rPr>
        <w:t xml:space="preserve">, </w:t>
      </w:r>
      <w:proofErr w:type="spellStart"/>
      <w:r w:rsidR="000F110D" w:rsidRPr="00BB7429">
        <w:rPr>
          <w:sz w:val="26"/>
          <w:szCs w:val="26"/>
        </w:rPr>
        <w:t>thân</w:t>
      </w:r>
      <w:proofErr w:type="spellEnd"/>
      <w:r w:rsidR="000F110D" w:rsidRPr="00BB7429">
        <w:rPr>
          <w:sz w:val="26"/>
          <w:szCs w:val="26"/>
        </w:rPr>
        <w:t xml:space="preserve"> </w:t>
      </w:r>
      <w:proofErr w:type="spellStart"/>
      <w:r w:rsidR="000F110D" w:rsidRPr="00BB7429">
        <w:rPr>
          <w:sz w:val="26"/>
          <w:szCs w:val="26"/>
        </w:rPr>
        <w:t>thiện</w:t>
      </w:r>
      <w:proofErr w:type="spellEnd"/>
      <w:r w:rsidR="000F110D" w:rsidRPr="00BB7429">
        <w:rPr>
          <w:sz w:val="26"/>
          <w:szCs w:val="26"/>
        </w:rPr>
        <w:t xml:space="preserve"> </w:t>
      </w:r>
      <w:proofErr w:type="spellStart"/>
      <w:r w:rsidR="000F110D" w:rsidRPr="00BB7429">
        <w:rPr>
          <w:sz w:val="26"/>
          <w:szCs w:val="26"/>
        </w:rPr>
        <w:t>giữa</w:t>
      </w:r>
      <w:proofErr w:type="spellEnd"/>
      <w:r w:rsidR="000F110D" w:rsidRPr="00BB7429">
        <w:rPr>
          <w:sz w:val="26"/>
          <w:szCs w:val="26"/>
        </w:rPr>
        <w:t xml:space="preserve"> VC-NLĐ </w:t>
      </w:r>
      <w:proofErr w:type="spellStart"/>
      <w:r w:rsidR="000F110D" w:rsidRPr="00BB7429">
        <w:rPr>
          <w:sz w:val="26"/>
          <w:szCs w:val="26"/>
        </w:rPr>
        <w:t>trong</w:t>
      </w:r>
      <w:proofErr w:type="spellEnd"/>
      <w:r w:rsidR="000F110D" w:rsidRPr="00BB7429">
        <w:rPr>
          <w:sz w:val="26"/>
          <w:szCs w:val="26"/>
        </w:rPr>
        <w:t xml:space="preserve"> </w:t>
      </w:r>
      <w:proofErr w:type="spellStart"/>
      <w:r w:rsidR="000F110D" w:rsidRPr="00BB7429">
        <w:rPr>
          <w:sz w:val="26"/>
          <w:szCs w:val="26"/>
        </w:rPr>
        <w:t>các</w:t>
      </w:r>
      <w:proofErr w:type="spellEnd"/>
      <w:r w:rsidR="000F110D" w:rsidRPr="00BB7429">
        <w:rPr>
          <w:sz w:val="26"/>
          <w:szCs w:val="26"/>
        </w:rPr>
        <w:t xml:space="preserve"> Công </w:t>
      </w:r>
      <w:proofErr w:type="spellStart"/>
      <w:r w:rsidR="000F110D" w:rsidRPr="00BB7429">
        <w:rPr>
          <w:sz w:val="26"/>
          <w:szCs w:val="26"/>
        </w:rPr>
        <w:t>đoàn</w:t>
      </w:r>
      <w:proofErr w:type="spellEnd"/>
      <w:r w:rsidR="000F110D" w:rsidRPr="00BB7429">
        <w:rPr>
          <w:sz w:val="26"/>
          <w:szCs w:val="26"/>
        </w:rPr>
        <w:t xml:space="preserve"> </w:t>
      </w:r>
      <w:proofErr w:type="spellStart"/>
      <w:r w:rsidR="000F110D" w:rsidRPr="00BB7429">
        <w:rPr>
          <w:sz w:val="26"/>
          <w:szCs w:val="26"/>
        </w:rPr>
        <w:t>cơ</w:t>
      </w:r>
      <w:proofErr w:type="spellEnd"/>
      <w:r w:rsidR="000F110D" w:rsidRPr="00BB7429">
        <w:rPr>
          <w:sz w:val="26"/>
          <w:szCs w:val="26"/>
        </w:rPr>
        <w:t xml:space="preserve"> </w:t>
      </w:r>
      <w:proofErr w:type="spellStart"/>
      <w:r w:rsidR="000F110D" w:rsidRPr="00BB7429">
        <w:rPr>
          <w:sz w:val="26"/>
          <w:szCs w:val="26"/>
        </w:rPr>
        <w:t>sở</w:t>
      </w:r>
      <w:proofErr w:type="spellEnd"/>
      <w:r w:rsidR="000F110D" w:rsidRPr="00BB7429">
        <w:rPr>
          <w:sz w:val="26"/>
          <w:szCs w:val="26"/>
        </w:rPr>
        <w:t xml:space="preserve"> (CĐCS), </w:t>
      </w:r>
      <w:proofErr w:type="spellStart"/>
      <w:r w:rsidR="000F110D" w:rsidRPr="00BB7429">
        <w:rPr>
          <w:sz w:val="26"/>
          <w:szCs w:val="26"/>
        </w:rPr>
        <w:t>đơn</w:t>
      </w:r>
      <w:proofErr w:type="spellEnd"/>
      <w:r w:rsidR="000F110D" w:rsidRPr="00BB7429">
        <w:rPr>
          <w:sz w:val="26"/>
          <w:szCs w:val="26"/>
        </w:rPr>
        <w:t xml:space="preserve"> </w:t>
      </w:r>
      <w:proofErr w:type="spellStart"/>
      <w:r w:rsidR="000F110D" w:rsidRPr="00BB7429">
        <w:rPr>
          <w:sz w:val="26"/>
          <w:szCs w:val="26"/>
        </w:rPr>
        <w:t>vị</w:t>
      </w:r>
      <w:proofErr w:type="spellEnd"/>
      <w:r w:rsidR="000F110D" w:rsidRPr="00BB7429">
        <w:rPr>
          <w:sz w:val="26"/>
          <w:szCs w:val="26"/>
        </w:rPr>
        <w:t xml:space="preserve"> </w:t>
      </w:r>
      <w:proofErr w:type="spellStart"/>
      <w:r w:rsidR="000F110D" w:rsidRPr="00BB7429">
        <w:rPr>
          <w:sz w:val="26"/>
          <w:szCs w:val="26"/>
        </w:rPr>
        <w:t>thành</w:t>
      </w:r>
      <w:proofErr w:type="spellEnd"/>
      <w:r w:rsidR="000F110D" w:rsidRPr="00BB7429">
        <w:rPr>
          <w:sz w:val="26"/>
          <w:szCs w:val="26"/>
        </w:rPr>
        <w:t xml:space="preserve"> </w:t>
      </w:r>
      <w:proofErr w:type="spellStart"/>
      <w:r w:rsidR="000F110D" w:rsidRPr="00BB7429">
        <w:rPr>
          <w:sz w:val="26"/>
          <w:szCs w:val="26"/>
        </w:rPr>
        <w:t>viên</w:t>
      </w:r>
      <w:proofErr w:type="spellEnd"/>
      <w:r w:rsidR="000F110D" w:rsidRPr="00BB7429">
        <w:rPr>
          <w:sz w:val="26"/>
          <w:szCs w:val="26"/>
        </w:rPr>
        <w:t xml:space="preserve"> ĐHQG-HCM.</w:t>
      </w:r>
    </w:p>
    <w:p w14:paraId="41A51811" w14:textId="77777777" w:rsidR="000F110D" w:rsidRPr="00BB7429" w:rsidRDefault="000F110D" w:rsidP="00BB7429">
      <w:pPr>
        <w:spacing w:before="60" w:after="60" w:line="360" w:lineRule="auto"/>
        <w:ind w:firstLine="560"/>
        <w:jc w:val="both"/>
        <w:rPr>
          <w:b/>
          <w:sz w:val="26"/>
          <w:szCs w:val="26"/>
        </w:rPr>
      </w:pPr>
      <w:r w:rsidRPr="00BB7429">
        <w:rPr>
          <w:b/>
          <w:sz w:val="26"/>
          <w:szCs w:val="26"/>
        </w:rPr>
        <w:t xml:space="preserve">II. NỘI DUNG </w:t>
      </w:r>
    </w:p>
    <w:p w14:paraId="69839194" w14:textId="77777777" w:rsidR="00C27FF1" w:rsidRPr="00FF1401" w:rsidRDefault="00C27FF1" w:rsidP="00BB7429">
      <w:pPr>
        <w:spacing w:before="60" w:after="60" w:line="360" w:lineRule="auto"/>
        <w:ind w:firstLine="720"/>
        <w:jc w:val="both"/>
        <w:rPr>
          <w:bCs/>
          <w:sz w:val="26"/>
          <w:szCs w:val="26"/>
        </w:rPr>
      </w:pPr>
      <w:r w:rsidRPr="00FF1401">
        <w:rPr>
          <w:bCs/>
          <w:sz w:val="26"/>
          <w:szCs w:val="26"/>
        </w:rPr>
        <w:t xml:space="preserve">1. </w:t>
      </w:r>
      <w:proofErr w:type="spellStart"/>
      <w:r w:rsidRPr="00FF1401">
        <w:rPr>
          <w:bCs/>
          <w:sz w:val="26"/>
          <w:szCs w:val="26"/>
        </w:rPr>
        <w:t>Tổ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chức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các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hoạt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động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tuyên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truyền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về</w:t>
      </w:r>
      <w:proofErr w:type="spellEnd"/>
      <w:r w:rsidRPr="00FF1401">
        <w:rPr>
          <w:bCs/>
          <w:sz w:val="26"/>
          <w:szCs w:val="26"/>
        </w:rPr>
        <w:t xml:space="preserve"> ý </w:t>
      </w:r>
      <w:proofErr w:type="spellStart"/>
      <w:r w:rsidRPr="00FF1401">
        <w:rPr>
          <w:bCs/>
          <w:sz w:val="26"/>
          <w:szCs w:val="26"/>
        </w:rPr>
        <w:t>nghĩa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lịch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sử</w:t>
      </w:r>
      <w:proofErr w:type="spellEnd"/>
      <w:r w:rsidRPr="00FF1401">
        <w:rPr>
          <w:bCs/>
          <w:sz w:val="26"/>
          <w:szCs w:val="26"/>
        </w:rPr>
        <w:t xml:space="preserve"> 114 </w:t>
      </w:r>
      <w:proofErr w:type="spellStart"/>
      <w:r w:rsidRPr="00FF1401">
        <w:rPr>
          <w:bCs/>
          <w:sz w:val="26"/>
          <w:szCs w:val="26"/>
        </w:rPr>
        <w:t>năm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Ngày</w:t>
      </w:r>
      <w:proofErr w:type="spellEnd"/>
      <w:r w:rsidRPr="00FF1401">
        <w:rPr>
          <w:bCs/>
          <w:sz w:val="26"/>
          <w:szCs w:val="26"/>
        </w:rPr>
        <w:t xml:space="preserve"> Quốc </w:t>
      </w:r>
      <w:proofErr w:type="spellStart"/>
      <w:r w:rsidRPr="00FF1401">
        <w:rPr>
          <w:bCs/>
          <w:sz w:val="26"/>
          <w:szCs w:val="26"/>
        </w:rPr>
        <w:t>tế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Phụ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nữ</w:t>
      </w:r>
      <w:proofErr w:type="spellEnd"/>
      <w:r w:rsidRPr="00FF1401">
        <w:rPr>
          <w:bCs/>
          <w:sz w:val="26"/>
          <w:szCs w:val="26"/>
        </w:rPr>
        <w:t xml:space="preserve"> 8/3 </w:t>
      </w:r>
      <w:proofErr w:type="spellStart"/>
      <w:r w:rsidRPr="00FF1401">
        <w:rPr>
          <w:bCs/>
          <w:sz w:val="26"/>
          <w:szCs w:val="26"/>
        </w:rPr>
        <w:t>và</w:t>
      </w:r>
      <w:proofErr w:type="spellEnd"/>
      <w:r w:rsidRPr="00FF1401">
        <w:rPr>
          <w:bCs/>
          <w:sz w:val="26"/>
          <w:szCs w:val="26"/>
        </w:rPr>
        <w:t xml:space="preserve"> 1984 </w:t>
      </w:r>
      <w:proofErr w:type="spellStart"/>
      <w:r w:rsidRPr="00FF1401">
        <w:rPr>
          <w:bCs/>
          <w:sz w:val="26"/>
          <w:szCs w:val="26"/>
        </w:rPr>
        <w:t>năm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cuộc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khởi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nghĩa</w:t>
      </w:r>
      <w:proofErr w:type="spellEnd"/>
      <w:r w:rsidRPr="00FF1401">
        <w:rPr>
          <w:bCs/>
          <w:sz w:val="26"/>
          <w:szCs w:val="26"/>
        </w:rPr>
        <w:t xml:space="preserve"> Hai </w:t>
      </w:r>
      <w:proofErr w:type="spellStart"/>
      <w:r w:rsidRPr="00FF1401">
        <w:rPr>
          <w:bCs/>
          <w:sz w:val="26"/>
          <w:szCs w:val="26"/>
        </w:rPr>
        <w:t>Bà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Trưng</w:t>
      </w:r>
      <w:proofErr w:type="spellEnd"/>
      <w:r w:rsidRPr="00FF1401">
        <w:rPr>
          <w:bCs/>
          <w:sz w:val="26"/>
          <w:szCs w:val="26"/>
        </w:rPr>
        <w:t xml:space="preserve">; </w:t>
      </w:r>
      <w:proofErr w:type="spellStart"/>
      <w:r w:rsidRPr="00FF1401">
        <w:rPr>
          <w:bCs/>
          <w:sz w:val="26"/>
          <w:szCs w:val="26"/>
        </w:rPr>
        <w:t>tổ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chức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giao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lưu</w:t>
      </w:r>
      <w:proofErr w:type="spellEnd"/>
      <w:r w:rsidRPr="00FF1401">
        <w:rPr>
          <w:bCs/>
          <w:sz w:val="26"/>
          <w:szCs w:val="26"/>
        </w:rPr>
        <w:t xml:space="preserve">, </w:t>
      </w:r>
      <w:proofErr w:type="spellStart"/>
      <w:r w:rsidRPr="00FF1401">
        <w:rPr>
          <w:bCs/>
          <w:sz w:val="26"/>
          <w:szCs w:val="26"/>
        </w:rPr>
        <w:t>sinh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hoạt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chuyên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đề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về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bình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đẳng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giới</w:t>
      </w:r>
      <w:proofErr w:type="spellEnd"/>
      <w:r w:rsidRPr="00FF1401">
        <w:rPr>
          <w:bCs/>
          <w:sz w:val="26"/>
          <w:szCs w:val="26"/>
        </w:rPr>
        <w:t xml:space="preserve">, </w:t>
      </w:r>
      <w:proofErr w:type="spellStart"/>
      <w:r w:rsidRPr="00FF1401">
        <w:rPr>
          <w:bCs/>
          <w:sz w:val="26"/>
          <w:szCs w:val="26"/>
        </w:rPr>
        <w:t>vì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sự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tiến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bộ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của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phụ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nữ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gắn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với</w:t>
      </w:r>
      <w:proofErr w:type="spellEnd"/>
      <w:r w:rsidRPr="00FF1401">
        <w:rPr>
          <w:bCs/>
          <w:sz w:val="26"/>
          <w:szCs w:val="26"/>
        </w:rPr>
        <w:t xml:space="preserve"> ý </w:t>
      </w:r>
      <w:proofErr w:type="spellStart"/>
      <w:r w:rsidRPr="00FF1401">
        <w:rPr>
          <w:bCs/>
          <w:sz w:val="26"/>
          <w:szCs w:val="26"/>
        </w:rPr>
        <w:t>nghĩa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và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thông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điệp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của</w:t>
      </w:r>
      <w:proofErr w:type="spellEnd"/>
      <w:r w:rsidRPr="00FF1401">
        <w:rPr>
          <w:bCs/>
          <w:sz w:val="26"/>
          <w:szCs w:val="26"/>
        </w:rPr>
        <w:t xml:space="preserve"> Liên </w:t>
      </w:r>
      <w:proofErr w:type="spellStart"/>
      <w:r w:rsidRPr="00FF1401">
        <w:rPr>
          <w:bCs/>
          <w:sz w:val="26"/>
          <w:szCs w:val="26"/>
        </w:rPr>
        <w:t>hiệp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quốc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về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Ngày</w:t>
      </w:r>
      <w:proofErr w:type="spellEnd"/>
      <w:r w:rsidRPr="00FF1401">
        <w:rPr>
          <w:bCs/>
          <w:sz w:val="26"/>
          <w:szCs w:val="26"/>
        </w:rPr>
        <w:t xml:space="preserve"> Quốc </w:t>
      </w:r>
      <w:proofErr w:type="spellStart"/>
      <w:r w:rsidRPr="00FF1401">
        <w:rPr>
          <w:bCs/>
          <w:sz w:val="26"/>
          <w:szCs w:val="26"/>
        </w:rPr>
        <w:t>tế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Hạnh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phúc</w:t>
      </w:r>
      <w:proofErr w:type="spellEnd"/>
      <w:r w:rsidRPr="00FF1401">
        <w:rPr>
          <w:bCs/>
          <w:sz w:val="26"/>
          <w:szCs w:val="26"/>
        </w:rPr>
        <w:t xml:space="preserve"> 20/3; </w:t>
      </w:r>
      <w:proofErr w:type="spellStart"/>
      <w:r w:rsidRPr="00FF1401">
        <w:rPr>
          <w:bCs/>
          <w:sz w:val="26"/>
          <w:szCs w:val="26"/>
        </w:rPr>
        <w:t>tuyên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truyền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những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nội</w:t>
      </w:r>
      <w:proofErr w:type="spellEnd"/>
      <w:r w:rsidRPr="00FF1401">
        <w:rPr>
          <w:bCs/>
          <w:sz w:val="26"/>
          <w:szCs w:val="26"/>
        </w:rPr>
        <w:t xml:space="preserve"> dung </w:t>
      </w:r>
      <w:proofErr w:type="spellStart"/>
      <w:r w:rsidRPr="00FF1401">
        <w:rPr>
          <w:bCs/>
          <w:sz w:val="26"/>
          <w:szCs w:val="26"/>
        </w:rPr>
        <w:t>liên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quan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trực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tiếp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đến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lao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động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nữ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được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quy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định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tại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các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Chỉ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thị</w:t>
      </w:r>
      <w:proofErr w:type="spellEnd"/>
      <w:r w:rsidRPr="00FF1401">
        <w:rPr>
          <w:bCs/>
          <w:sz w:val="26"/>
          <w:szCs w:val="26"/>
        </w:rPr>
        <w:t xml:space="preserve">, </w:t>
      </w:r>
      <w:proofErr w:type="spellStart"/>
      <w:r w:rsidRPr="00FF1401">
        <w:rPr>
          <w:bCs/>
          <w:sz w:val="26"/>
          <w:szCs w:val="26"/>
        </w:rPr>
        <w:t>Nghị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quyết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của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Đảng</w:t>
      </w:r>
      <w:proofErr w:type="spellEnd"/>
      <w:r w:rsidRPr="00FF1401">
        <w:rPr>
          <w:bCs/>
          <w:sz w:val="26"/>
          <w:szCs w:val="26"/>
        </w:rPr>
        <w:t xml:space="preserve">, </w:t>
      </w:r>
      <w:proofErr w:type="spellStart"/>
      <w:r w:rsidRPr="00FF1401">
        <w:rPr>
          <w:bCs/>
          <w:sz w:val="26"/>
          <w:szCs w:val="26"/>
        </w:rPr>
        <w:t>chính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sách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pháp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luật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của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Nhà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nước</w:t>
      </w:r>
      <w:proofErr w:type="spellEnd"/>
      <w:r w:rsidRPr="00FF1401">
        <w:rPr>
          <w:bCs/>
          <w:sz w:val="26"/>
          <w:szCs w:val="26"/>
        </w:rPr>
        <w:t xml:space="preserve">, </w:t>
      </w:r>
      <w:proofErr w:type="spellStart"/>
      <w:r w:rsidRPr="00FF1401">
        <w:rPr>
          <w:bCs/>
          <w:sz w:val="26"/>
          <w:szCs w:val="26"/>
        </w:rPr>
        <w:t>Nghị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quyết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Đại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hội</w:t>
      </w:r>
      <w:proofErr w:type="spellEnd"/>
      <w:r w:rsidRPr="00FF1401">
        <w:rPr>
          <w:bCs/>
          <w:sz w:val="26"/>
          <w:szCs w:val="26"/>
        </w:rPr>
        <w:t xml:space="preserve"> XIII Công </w:t>
      </w:r>
      <w:proofErr w:type="spellStart"/>
      <w:r w:rsidRPr="00FF1401">
        <w:rPr>
          <w:bCs/>
          <w:sz w:val="26"/>
          <w:szCs w:val="26"/>
        </w:rPr>
        <w:t>đoàn</w:t>
      </w:r>
      <w:proofErr w:type="spellEnd"/>
      <w:r w:rsidRPr="00FF1401">
        <w:rPr>
          <w:bCs/>
          <w:sz w:val="26"/>
          <w:szCs w:val="26"/>
        </w:rPr>
        <w:t xml:space="preserve"> Việt Nam </w:t>
      </w:r>
      <w:proofErr w:type="spellStart"/>
      <w:r w:rsidRPr="00FF1401">
        <w:rPr>
          <w:bCs/>
          <w:sz w:val="26"/>
          <w:szCs w:val="26"/>
        </w:rPr>
        <w:t>và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Nghị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quyết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Đại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hội</w:t>
      </w:r>
      <w:proofErr w:type="spellEnd"/>
      <w:r w:rsidRPr="00FF1401">
        <w:rPr>
          <w:bCs/>
          <w:sz w:val="26"/>
          <w:szCs w:val="26"/>
        </w:rPr>
        <w:t xml:space="preserve"> XII Liên </w:t>
      </w:r>
      <w:proofErr w:type="spellStart"/>
      <w:r w:rsidRPr="00FF1401">
        <w:rPr>
          <w:bCs/>
          <w:sz w:val="26"/>
          <w:szCs w:val="26"/>
        </w:rPr>
        <w:t>đoàn</w:t>
      </w:r>
      <w:proofErr w:type="spellEnd"/>
      <w:r w:rsidRPr="00FF1401">
        <w:rPr>
          <w:bCs/>
          <w:sz w:val="26"/>
          <w:szCs w:val="26"/>
        </w:rPr>
        <w:t xml:space="preserve"> Lao </w:t>
      </w:r>
      <w:proofErr w:type="spellStart"/>
      <w:r w:rsidRPr="00FF1401">
        <w:rPr>
          <w:bCs/>
          <w:sz w:val="26"/>
          <w:szCs w:val="26"/>
        </w:rPr>
        <w:t>động</w:t>
      </w:r>
      <w:proofErr w:type="spellEnd"/>
      <w:r w:rsidRPr="00FF1401">
        <w:rPr>
          <w:bCs/>
          <w:sz w:val="26"/>
          <w:szCs w:val="26"/>
        </w:rPr>
        <w:t xml:space="preserve"> Thành </w:t>
      </w:r>
      <w:proofErr w:type="spellStart"/>
      <w:r w:rsidRPr="00FF1401">
        <w:rPr>
          <w:bCs/>
          <w:sz w:val="26"/>
          <w:szCs w:val="26"/>
        </w:rPr>
        <w:t>phố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Hồ</w:t>
      </w:r>
      <w:proofErr w:type="spellEnd"/>
      <w:r w:rsidRPr="00FF1401">
        <w:rPr>
          <w:bCs/>
          <w:sz w:val="26"/>
          <w:szCs w:val="26"/>
        </w:rPr>
        <w:t xml:space="preserve"> Chí Minh.</w:t>
      </w:r>
    </w:p>
    <w:p w14:paraId="583AD6B0" w14:textId="76F7AAB6" w:rsidR="00C27FF1" w:rsidRPr="00FF1401" w:rsidRDefault="00C27FF1" w:rsidP="00BB7429">
      <w:pPr>
        <w:spacing w:before="60" w:after="60" w:line="360" w:lineRule="auto"/>
        <w:ind w:firstLine="720"/>
        <w:jc w:val="both"/>
        <w:rPr>
          <w:bCs/>
          <w:sz w:val="26"/>
          <w:szCs w:val="26"/>
        </w:rPr>
      </w:pPr>
      <w:r w:rsidRPr="00FF1401">
        <w:rPr>
          <w:bCs/>
          <w:sz w:val="26"/>
          <w:szCs w:val="26"/>
        </w:rPr>
        <w:t xml:space="preserve">3. </w:t>
      </w:r>
      <w:proofErr w:type="spellStart"/>
      <w:r w:rsidRPr="00FF1401">
        <w:rPr>
          <w:bCs/>
          <w:sz w:val="26"/>
          <w:szCs w:val="26"/>
        </w:rPr>
        <w:t>Triển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khai</w:t>
      </w:r>
      <w:proofErr w:type="spellEnd"/>
      <w:r w:rsidR="00FF2F1F" w:rsidRPr="00FF1401">
        <w:rPr>
          <w:bCs/>
          <w:sz w:val="26"/>
          <w:szCs w:val="26"/>
        </w:rPr>
        <w:t>,</w:t>
      </w:r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biểu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dương</w:t>
      </w:r>
      <w:proofErr w:type="spellEnd"/>
      <w:r w:rsidRPr="00FF1401">
        <w:rPr>
          <w:bCs/>
          <w:sz w:val="26"/>
          <w:szCs w:val="26"/>
        </w:rPr>
        <w:t xml:space="preserve">, </w:t>
      </w:r>
      <w:proofErr w:type="spellStart"/>
      <w:r w:rsidRPr="00FF1401">
        <w:rPr>
          <w:bCs/>
          <w:sz w:val="26"/>
          <w:szCs w:val="26"/>
        </w:rPr>
        <w:t>khen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thưởng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cán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bộ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nữ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công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công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đoàn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cơ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sở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tiêu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biểu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nhân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kỷ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niệm</w:t>
      </w:r>
      <w:proofErr w:type="spellEnd"/>
      <w:r w:rsidRPr="00FF1401">
        <w:rPr>
          <w:bCs/>
          <w:sz w:val="26"/>
          <w:szCs w:val="26"/>
        </w:rPr>
        <w:t xml:space="preserve"> 75 </w:t>
      </w:r>
      <w:proofErr w:type="spellStart"/>
      <w:r w:rsidRPr="00FF1401">
        <w:rPr>
          <w:bCs/>
          <w:sz w:val="26"/>
          <w:szCs w:val="26"/>
        </w:rPr>
        <w:t>năm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thành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lập</w:t>
      </w:r>
      <w:proofErr w:type="spellEnd"/>
      <w:r w:rsidRPr="00FF1401">
        <w:rPr>
          <w:bCs/>
          <w:sz w:val="26"/>
          <w:szCs w:val="26"/>
        </w:rPr>
        <w:t xml:space="preserve"> Ban </w:t>
      </w:r>
      <w:proofErr w:type="spellStart"/>
      <w:r w:rsidRPr="00FF1401">
        <w:rPr>
          <w:bCs/>
          <w:sz w:val="26"/>
          <w:szCs w:val="26"/>
        </w:rPr>
        <w:t>Cán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sự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phụ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nữ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lao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động</w:t>
      </w:r>
      <w:proofErr w:type="spellEnd"/>
      <w:r w:rsidRPr="00FF1401">
        <w:rPr>
          <w:bCs/>
          <w:sz w:val="26"/>
          <w:szCs w:val="26"/>
        </w:rPr>
        <w:t xml:space="preserve"> (</w:t>
      </w:r>
      <w:proofErr w:type="spellStart"/>
      <w:r w:rsidRPr="00FF1401">
        <w:rPr>
          <w:bCs/>
          <w:sz w:val="26"/>
          <w:szCs w:val="26"/>
        </w:rPr>
        <w:t>theo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hướng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dẫn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cấp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trên</w:t>
      </w:r>
      <w:proofErr w:type="spellEnd"/>
      <w:r w:rsidRPr="00FF1401">
        <w:rPr>
          <w:bCs/>
          <w:sz w:val="26"/>
          <w:szCs w:val="26"/>
        </w:rPr>
        <w:t>).</w:t>
      </w:r>
    </w:p>
    <w:p w14:paraId="644B0736" w14:textId="374795DD" w:rsidR="00C27FF1" w:rsidRPr="00FF1401" w:rsidRDefault="00C27FF1" w:rsidP="00BB7429">
      <w:pPr>
        <w:spacing w:before="60" w:after="60" w:line="360" w:lineRule="auto"/>
        <w:ind w:firstLine="720"/>
        <w:jc w:val="both"/>
        <w:rPr>
          <w:bCs/>
          <w:sz w:val="26"/>
          <w:szCs w:val="26"/>
        </w:rPr>
      </w:pPr>
      <w:r w:rsidRPr="00FF1401">
        <w:rPr>
          <w:bCs/>
          <w:sz w:val="26"/>
          <w:szCs w:val="26"/>
        </w:rPr>
        <w:lastRenderedPageBreak/>
        <w:t xml:space="preserve">4. </w:t>
      </w:r>
      <w:proofErr w:type="spellStart"/>
      <w:r w:rsidRPr="00FF1401">
        <w:rPr>
          <w:bCs/>
          <w:sz w:val="26"/>
          <w:szCs w:val="26"/>
        </w:rPr>
        <w:t>Tiếp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tục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thành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lập</w:t>
      </w:r>
      <w:proofErr w:type="spellEnd"/>
      <w:r w:rsidRPr="00FF1401">
        <w:rPr>
          <w:bCs/>
          <w:sz w:val="26"/>
          <w:szCs w:val="26"/>
        </w:rPr>
        <w:t xml:space="preserve">, </w:t>
      </w:r>
      <w:proofErr w:type="spellStart"/>
      <w:r w:rsidRPr="00FF1401">
        <w:rPr>
          <w:bCs/>
          <w:sz w:val="26"/>
          <w:szCs w:val="26"/>
        </w:rPr>
        <w:t>củng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cố</w:t>
      </w:r>
      <w:proofErr w:type="spellEnd"/>
      <w:r w:rsidRPr="00FF1401">
        <w:rPr>
          <w:bCs/>
          <w:sz w:val="26"/>
          <w:szCs w:val="26"/>
        </w:rPr>
        <w:t xml:space="preserve">, </w:t>
      </w:r>
      <w:proofErr w:type="spellStart"/>
      <w:r w:rsidRPr="00FF1401">
        <w:rPr>
          <w:bCs/>
          <w:sz w:val="26"/>
          <w:szCs w:val="26"/>
        </w:rPr>
        <w:t>kiện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toàn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và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nâng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cao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chất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lượng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hoạt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động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của</w:t>
      </w:r>
      <w:proofErr w:type="spellEnd"/>
      <w:r w:rsidRPr="00FF1401">
        <w:rPr>
          <w:bCs/>
          <w:sz w:val="26"/>
          <w:szCs w:val="26"/>
        </w:rPr>
        <w:t xml:space="preserve"> Ban </w:t>
      </w:r>
      <w:proofErr w:type="spellStart"/>
      <w:r w:rsidRPr="00FF1401">
        <w:rPr>
          <w:bCs/>
          <w:sz w:val="26"/>
          <w:szCs w:val="26"/>
        </w:rPr>
        <w:t>Nữ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công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quần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chúng</w:t>
      </w:r>
      <w:proofErr w:type="spellEnd"/>
      <w:r w:rsidRPr="00FF1401">
        <w:rPr>
          <w:bCs/>
          <w:sz w:val="26"/>
          <w:szCs w:val="26"/>
        </w:rPr>
        <w:t xml:space="preserve">; </w:t>
      </w:r>
      <w:proofErr w:type="spellStart"/>
      <w:r w:rsidRPr="00FF1401">
        <w:rPr>
          <w:bCs/>
          <w:sz w:val="26"/>
          <w:szCs w:val="26"/>
        </w:rPr>
        <w:t>tổ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chức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bồi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dưỡng</w:t>
      </w:r>
      <w:proofErr w:type="spellEnd"/>
      <w:r w:rsidRPr="00FF1401">
        <w:rPr>
          <w:bCs/>
          <w:sz w:val="26"/>
          <w:szCs w:val="26"/>
        </w:rPr>
        <w:t xml:space="preserve">, </w:t>
      </w:r>
      <w:proofErr w:type="spellStart"/>
      <w:r w:rsidRPr="00FF1401">
        <w:rPr>
          <w:bCs/>
          <w:sz w:val="26"/>
          <w:szCs w:val="26"/>
        </w:rPr>
        <w:t>tập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huấn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chuyên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môn</w:t>
      </w:r>
      <w:proofErr w:type="spellEnd"/>
      <w:r w:rsidRPr="00FF1401">
        <w:rPr>
          <w:bCs/>
          <w:sz w:val="26"/>
          <w:szCs w:val="26"/>
        </w:rPr>
        <w:t xml:space="preserve">, </w:t>
      </w:r>
      <w:proofErr w:type="spellStart"/>
      <w:r w:rsidRPr="00FF1401">
        <w:rPr>
          <w:bCs/>
          <w:sz w:val="26"/>
          <w:szCs w:val="26"/>
        </w:rPr>
        <w:t>nghiệp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vụ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cho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cán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bộ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nữ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công</w:t>
      </w:r>
      <w:proofErr w:type="spellEnd"/>
      <w:r w:rsidRPr="00FF1401">
        <w:rPr>
          <w:bCs/>
          <w:sz w:val="26"/>
          <w:szCs w:val="26"/>
        </w:rPr>
        <w:t xml:space="preserve"> </w:t>
      </w:r>
      <w:r w:rsidR="00FF2F1F" w:rsidRPr="00FF1401">
        <w:rPr>
          <w:bCs/>
          <w:sz w:val="26"/>
          <w:szCs w:val="26"/>
        </w:rPr>
        <w:t xml:space="preserve">Công </w:t>
      </w:r>
      <w:proofErr w:type="spellStart"/>
      <w:r w:rsidR="00FF2F1F" w:rsidRPr="00FF1401">
        <w:rPr>
          <w:bCs/>
          <w:sz w:val="26"/>
          <w:szCs w:val="26"/>
        </w:rPr>
        <w:t>đoàn</w:t>
      </w:r>
      <w:proofErr w:type="spellEnd"/>
      <w:r w:rsidR="00FF2F1F" w:rsidRPr="00FF1401">
        <w:rPr>
          <w:bCs/>
          <w:sz w:val="26"/>
          <w:szCs w:val="26"/>
        </w:rPr>
        <w:t xml:space="preserve"> ĐHQG-HCM</w:t>
      </w:r>
      <w:r w:rsidRPr="00FF1401">
        <w:rPr>
          <w:bCs/>
          <w:sz w:val="26"/>
          <w:szCs w:val="26"/>
        </w:rPr>
        <w:t xml:space="preserve">. </w:t>
      </w:r>
      <w:proofErr w:type="spellStart"/>
      <w:r w:rsidRPr="00FF1401">
        <w:rPr>
          <w:bCs/>
          <w:sz w:val="26"/>
          <w:szCs w:val="26"/>
        </w:rPr>
        <w:t>Chủ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động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lồng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ghép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hoạt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động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của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Hội</w:t>
      </w:r>
      <w:proofErr w:type="spellEnd"/>
      <w:r w:rsidRPr="00FF1401">
        <w:rPr>
          <w:bCs/>
          <w:sz w:val="26"/>
          <w:szCs w:val="26"/>
        </w:rPr>
        <w:t xml:space="preserve"> Liên </w:t>
      </w:r>
      <w:proofErr w:type="spellStart"/>
      <w:r w:rsidRPr="00FF1401">
        <w:rPr>
          <w:bCs/>
          <w:sz w:val="26"/>
          <w:szCs w:val="26"/>
        </w:rPr>
        <w:t>hiệp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Phụ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nữ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với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hoạt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động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nữ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công</w:t>
      </w:r>
      <w:proofErr w:type="spellEnd"/>
      <w:r w:rsidRPr="00FF1401">
        <w:rPr>
          <w:bCs/>
          <w:sz w:val="26"/>
          <w:szCs w:val="26"/>
        </w:rPr>
        <w:t xml:space="preserve"> Công </w:t>
      </w:r>
      <w:proofErr w:type="spellStart"/>
      <w:r w:rsidRPr="00FF1401">
        <w:rPr>
          <w:bCs/>
          <w:sz w:val="26"/>
          <w:szCs w:val="26"/>
        </w:rPr>
        <w:t>đoàn</w:t>
      </w:r>
      <w:proofErr w:type="spellEnd"/>
      <w:r w:rsidRPr="00FF1401">
        <w:rPr>
          <w:bCs/>
          <w:sz w:val="26"/>
          <w:szCs w:val="26"/>
        </w:rPr>
        <w:t xml:space="preserve">, </w:t>
      </w:r>
      <w:proofErr w:type="spellStart"/>
      <w:r w:rsidRPr="00FF1401">
        <w:rPr>
          <w:bCs/>
          <w:sz w:val="26"/>
          <w:szCs w:val="26"/>
        </w:rPr>
        <w:t>khẳng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định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vai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trò</w:t>
      </w:r>
      <w:proofErr w:type="spellEnd"/>
      <w:r w:rsidRPr="00FF1401">
        <w:rPr>
          <w:bCs/>
          <w:sz w:val="26"/>
          <w:szCs w:val="26"/>
        </w:rPr>
        <w:t xml:space="preserve"> Ban </w:t>
      </w:r>
      <w:proofErr w:type="spellStart"/>
      <w:r w:rsidRPr="00FF1401">
        <w:rPr>
          <w:bCs/>
          <w:sz w:val="26"/>
          <w:szCs w:val="26"/>
        </w:rPr>
        <w:t>Nữ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công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quần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chúng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tham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mưu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cho</w:t>
      </w:r>
      <w:proofErr w:type="spellEnd"/>
      <w:r w:rsidRPr="00FF1401">
        <w:rPr>
          <w:bCs/>
          <w:sz w:val="26"/>
          <w:szCs w:val="26"/>
        </w:rPr>
        <w:t xml:space="preserve"> BCH </w:t>
      </w:r>
      <w:proofErr w:type="spellStart"/>
      <w:r w:rsidRPr="00FF1401">
        <w:rPr>
          <w:bCs/>
          <w:sz w:val="26"/>
          <w:szCs w:val="26"/>
        </w:rPr>
        <w:t>công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đoàn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trong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công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tác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chăm</w:t>
      </w:r>
      <w:proofErr w:type="spellEnd"/>
      <w:r w:rsidRPr="00FF1401">
        <w:rPr>
          <w:bCs/>
          <w:sz w:val="26"/>
          <w:szCs w:val="26"/>
        </w:rPr>
        <w:t xml:space="preserve"> lo, </w:t>
      </w:r>
      <w:proofErr w:type="spellStart"/>
      <w:r w:rsidRPr="00FF1401">
        <w:rPr>
          <w:bCs/>
          <w:sz w:val="26"/>
          <w:szCs w:val="26"/>
        </w:rPr>
        <w:t>bảo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vệ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quyền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và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lợi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ích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hợp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pháp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chính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đáng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cho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lao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động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nữ</w:t>
      </w:r>
      <w:proofErr w:type="spellEnd"/>
      <w:r w:rsidRPr="00FF1401">
        <w:rPr>
          <w:bCs/>
          <w:sz w:val="26"/>
          <w:szCs w:val="26"/>
        </w:rPr>
        <w:t>.</w:t>
      </w:r>
    </w:p>
    <w:p w14:paraId="2D608453" w14:textId="1EB1B97C" w:rsidR="00C27FF1" w:rsidRPr="00FF1401" w:rsidRDefault="00C27FF1" w:rsidP="00BB7429">
      <w:pPr>
        <w:spacing w:before="60" w:after="60" w:line="360" w:lineRule="auto"/>
        <w:ind w:firstLine="720"/>
        <w:jc w:val="both"/>
        <w:rPr>
          <w:bCs/>
          <w:sz w:val="26"/>
          <w:szCs w:val="26"/>
        </w:rPr>
      </w:pPr>
      <w:r w:rsidRPr="00FF1401">
        <w:rPr>
          <w:bCs/>
          <w:sz w:val="26"/>
          <w:szCs w:val="26"/>
        </w:rPr>
        <w:t xml:space="preserve">5. </w:t>
      </w:r>
      <w:proofErr w:type="spellStart"/>
      <w:r w:rsidRPr="00FF1401">
        <w:rPr>
          <w:bCs/>
          <w:sz w:val="26"/>
          <w:szCs w:val="26"/>
        </w:rPr>
        <w:t>Thực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hiện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tốt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vai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trò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đại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diện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chăm</w:t>
      </w:r>
      <w:proofErr w:type="spellEnd"/>
      <w:r w:rsidRPr="00FF1401">
        <w:rPr>
          <w:bCs/>
          <w:sz w:val="26"/>
          <w:szCs w:val="26"/>
        </w:rPr>
        <w:t xml:space="preserve"> lo, </w:t>
      </w:r>
      <w:proofErr w:type="spellStart"/>
      <w:r w:rsidRPr="00FF1401">
        <w:rPr>
          <w:bCs/>
          <w:sz w:val="26"/>
          <w:szCs w:val="26"/>
        </w:rPr>
        <w:t>bảo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vệ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quyền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và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lợi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ích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hợp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pháp</w:t>
      </w:r>
      <w:proofErr w:type="spellEnd"/>
      <w:r w:rsidRPr="00FF1401">
        <w:rPr>
          <w:bCs/>
          <w:sz w:val="26"/>
          <w:szCs w:val="26"/>
        </w:rPr>
        <w:t xml:space="preserve">, </w:t>
      </w:r>
      <w:proofErr w:type="spellStart"/>
      <w:r w:rsidRPr="00FF1401">
        <w:rPr>
          <w:bCs/>
          <w:sz w:val="26"/>
          <w:szCs w:val="26"/>
        </w:rPr>
        <w:t>chính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đáng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của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nữ</w:t>
      </w:r>
      <w:proofErr w:type="spellEnd"/>
      <w:r w:rsidRPr="00FF1401">
        <w:rPr>
          <w:bCs/>
          <w:sz w:val="26"/>
          <w:szCs w:val="26"/>
        </w:rPr>
        <w:t xml:space="preserve"> CNVC-LĐ</w:t>
      </w:r>
      <w:r w:rsidR="00FF2F1F" w:rsidRPr="00FF1401">
        <w:rPr>
          <w:bCs/>
          <w:sz w:val="26"/>
          <w:szCs w:val="26"/>
        </w:rPr>
        <w:t xml:space="preserve">. </w:t>
      </w:r>
    </w:p>
    <w:p w14:paraId="6AC13898" w14:textId="751B97FF" w:rsidR="00C27FF1" w:rsidRPr="00FF1401" w:rsidRDefault="00C27FF1" w:rsidP="00BB7429">
      <w:pPr>
        <w:spacing w:before="60" w:after="60" w:line="360" w:lineRule="auto"/>
        <w:ind w:firstLine="720"/>
        <w:jc w:val="both"/>
        <w:rPr>
          <w:bCs/>
          <w:sz w:val="26"/>
          <w:szCs w:val="26"/>
        </w:rPr>
      </w:pPr>
      <w:r w:rsidRPr="00FF1401">
        <w:rPr>
          <w:bCs/>
          <w:sz w:val="26"/>
          <w:szCs w:val="26"/>
        </w:rPr>
        <w:t xml:space="preserve">6. </w:t>
      </w:r>
      <w:proofErr w:type="spellStart"/>
      <w:r w:rsidRPr="00FF1401">
        <w:rPr>
          <w:bCs/>
          <w:sz w:val="26"/>
          <w:szCs w:val="26"/>
        </w:rPr>
        <w:t>Tiếp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tục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thực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hiện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chương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trình</w:t>
      </w:r>
      <w:proofErr w:type="spellEnd"/>
      <w:r w:rsidRPr="00FF1401">
        <w:rPr>
          <w:bCs/>
          <w:sz w:val="26"/>
          <w:szCs w:val="26"/>
        </w:rPr>
        <w:t xml:space="preserve"> “</w:t>
      </w:r>
      <w:proofErr w:type="spellStart"/>
      <w:r w:rsidRPr="00FF1401">
        <w:rPr>
          <w:bCs/>
          <w:sz w:val="26"/>
          <w:szCs w:val="26"/>
        </w:rPr>
        <w:t>Tháng</w:t>
      </w:r>
      <w:proofErr w:type="spellEnd"/>
      <w:r w:rsidRPr="00FF1401">
        <w:rPr>
          <w:bCs/>
          <w:sz w:val="26"/>
          <w:szCs w:val="26"/>
        </w:rPr>
        <w:t xml:space="preserve"> 3 </w:t>
      </w:r>
      <w:proofErr w:type="spellStart"/>
      <w:r w:rsidRPr="00FF1401">
        <w:rPr>
          <w:bCs/>
          <w:sz w:val="26"/>
          <w:szCs w:val="26"/>
        </w:rPr>
        <w:t>yêu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thương</w:t>
      </w:r>
      <w:proofErr w:type="spellEnd"/>
      <w:r w:rsidRPr="00FF1401">
        <w:rPr>
          <w:bCs/>
          <w:sz w:val="26"/>
          <w:szCs w:val="26"/>
        </w:rPr>
        <w:t xml:space="preserve">”, </w:t>
      </w:r>
      <w:proofErr w:type="spellStart"/>
      <w:r w:rsidRPr="00FF1401">
        <w:rPr>
          <w:bCs/>
          <w:sz w:val="26"/>
          <w:szCs w:val="26"/>
        </w:rPr>
        <w:t>chương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trình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phúc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lợi</w:t>
      </w:r>
      <w:proofErr w:type="spellEnd"/>
      <w:r w:rsidRPr="00FF1401">
        <w:rPr>
          <w:bCs/>
          <w:sz w:val="26"/>
          <w:szCs w:val="26"/>
        </w:rPr>
        <w:t xml:space="preserve"> “</w:t>
      </w:r>
      <w:proofErr w:type="spellStart"/>
      <w:r w:rsidRPr="00FF1401">
        <w:rPr>
          <w:bCs/>
          <w:sz w:val="26"/>
          <w:szCs w:val="26"/>
        </w:rPr>
        <w:t>Vì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lợi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ích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đoàn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viên</w:t>
      </w:r>
      <w:proofErr w:type="spellEnd"/>
      <w:r w:rsidRPr="00FF1401">
        <w:rPr>
          <w:bCs/>
          <w:sz w:val="26"/>
          <w:szCs w:val="26"/>
        </w:rPr>
        <w:t xml:space="preserve">” </w:t>
      </w:r>
      <w:proofErr w:type="spellStart"/>
      <w:r w:rsidRPr="00FF1401">
        <w:rPr>
          <w:bCs/>
          <w:sz w:val="26"/>
          <w:szCs w:val="26"/>
        </w:rPr>
        <w:t>với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nhiều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hình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thức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phù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hợp</w:t>
      </w:r>
      <w:proofErr w:type="spellEnd"/>
      <w:r w:rsidRPr="00FF1401">
        <w:rPr>
          <w:bCs/>
          <w:sz w:val="26"/>
          <w:szCs w:val="26"/>
        </w:rPr>
        <w:t xml:space="preserve">, </w:t>
      </w:r>
      <w:proofErr w:type="spellStart"/>
      <w:r w:rsidRPr="00FF1401">
        <w:rPr>
          <w:bCs/>
          <w:sz w:val="26"/>
          <w:szCs w:val="26"/>
        </w:rPr>
        <w:t>tổ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chức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chăm</w:t>
      </w:r>
      <w:proofErr w:type="spellEnd"/>
      <w:r w:rsidRPr="00FF1401">
        <w:rPr>
          <w:bCs/>
          <w:sz w:val="26"/>
          <w:szCs w:val="26"/>
        </w:rPr>
        <w:t xml:space="preserve"> lo, </w:t>
      </w:r>
      <w:proofErr w:type="spellStart"/>
      <w:r w:rsidRPr="00FF1401">
        <w:rPr>
          <w:bCs/>
          <w:sz w:val="26"/>
          <w:szCs w:val="26"/>
        </w:rPr>
        <w:t>tặng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quà</w:t>
      </w:r>
      <w:proofErr w:type="spellEnd"/>
      <w:r w:rsidRPr="00FF1401">
        <w:rPr>
          <w:bCs/>
          <w:sz w:val="26"/>
          <w:szCs w:val="26"/>
        </w:rPr>
        <w:t xml:space="preserve">, </w:t>
      </w:r>
      <w:proofErr w:type="spellStart"/>
      <w:r w:rsidRPr="00FF1401">
        <w:rPr>
          <w:bCs/>
          <w:sz w:val="26"/>
          <w:szCs w:val="26"/>
        </w:rPr>
        <w:t>khám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sức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khỏe</w:t>
      </w:r>
      <w:proofErr w:type="spellEnd"/>
      <w:r w:rsidRPr="00FF1401">
        <w:rPr>
          <w:bCs/>
          <w:sz w:val="26"/>
          <w:szCs w:val="26"/>
        </w:rPr>
        <w:t xml:space="preserve">, </w:t>
      </w:r>
      <w:proofErr w:type="spellStart"/>
      <w:r w:rsidRPr="00FF1401">
        <w:rPr>
          <w:bCs/>
          <w:sz w:val="26"/>
          <w:szCs w:val="26"/>
        </w:rPr>
        <w:t>khám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chuyên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sâu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phụ</w:t>
      </w:r>
      <w:proofErr w:type="spellEnd"/>
      <w:r w:rsidRPr="00FF1401">
        <w:rPr>
          <w:bCs/>
          <w:sz w:val="26"/>
          <w:szCs w:val="26"/>
        </w:rPr>
        <w:t xml:space="preserve"> khoa </w:t>
      </w:r>
      <w:proofErr w:type="spellStart"/>
      <w:r w:rsidRPr="00FF1401">
        <w:rPr>
          <w:bCs/>
          <w:sz w:val="26"/>
          <w:szCs w:val="26"/>
        </w:rPr>
        <w:t>cho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nữ</w:t>
      </w:r>
      <w:proofErr w:type="spellEnd"/>
      <w:r w:rsidRPr="00FF1401">
        <w:rPr>
          <w:bCs/>
          <w:sz w:val="26"/>
          <w:szCs w:val="26"/>
        </w:rPr>
        <w:t xml:space="preserve"> CNVC-LĐ. </w:t>
      </w:r>
      <w:proofErr w:type="spellStart"/>
      <w:r w:rsidRPr="00FF1401">
        <w:rPr>
          <w:bCs/>
          <w:sz w:val="26"/>
          <w:szCs w:val="26"/>
        </w:rPr>
        <w:t>Tiếp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tục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thực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hiện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phong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trào</w:t>
      </w:r>
      <w:proofErr w:type="spellEnd"/>
      <w:r w:rsidRPr="00FF1401">
        <w:rPr>
          <w:bCs/>
          <w:sz w:val="26"/>
          <w:szCs w:val="26"/>
        </w:rPr>
        <w:t xml:space="preserve"> “</w:t>
      </w:r>
      <w:proofErr w:type="spellStart"/>
      <w:r w:rsidRPr="00FF1401">
        <w:rPr>
          <w:bCs/>
          <w:sz w:val="26"/>
          <w:szCs w:val="26"/>
        </w:rPr>
        <w:t>Nuôi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heo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đất</w:t>
      </w:r>
      <w:proofErr w:type="spellEnd"/>
      <w:r w:rsidRPr="00FF1401">
        <w:rPr>
          <w:bCs/>
          <w:sz w:val="26"/>
          <w:szCs w:val="26"/>
        </w:rPr>
        <w:t xml:space="preserve">” </w:t>
      </w:r>
      <w:proofErr w:type="spellStart"/>
      <w:r w:rsidRPr="00FF1401">
        <w:rPr>
          <w:bCs/>
          <w:sz w:val="26"/>
          <w:szCs w:val="26"/>
        </w:rPr>
        <w:t>và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các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hình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thức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vận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động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khác</w:t>
      </w:r>
      <w:proofErr w:type="spellEnd"/>
      <w:r w:rsidRPr="00FF1401">
        <w:rPr>
          <w:bCs/>
          <w:sz w:val="26"/>
          <w:szCs w:val="26"/>
        </w:rPr>
        <w:t xml:space="preserve">, </w:t>
      </w:r>
      <w:proofErr w:type="spellStart"/>
      <w:r w:rsidRPr="00FF1401">
        <w:rPr>
          <w:bCs/>
          <w:sz w:val="26"/>
          <w:szCs w:val="26"/>
        </w:rPr>
        <w:t>tạo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nguồn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kinh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phí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thực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hiện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chương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trình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học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bổng</w:t>
      </w:r>
      <w:proofErr w:type="spellEnd"/>
      <w:r w:rsidRPr="00FF1401">
        <w:rPr>
          <w:bCs/>
          <w:sz w:val="26"/>
          <w:szCs w:val="26"/>
        </w:rPr>
        <w:t xml:space="preserve"> Nguyễn Đức </w:t>
      </w:r>
      <w:proofErr w:type="spellStart"/>
      <w:r w:rsidRPr="00FF1401">
        <w:rPr>
          <w:bCs/>
          <w:sz w:val="26"/>
          <w:szCs w:val="26"/>
        </w:rPr>
        <w:t>Cảnh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chăm</w:t>
      </w:r>
      <w:proofErr w:type="spellEnd"/>
      <w:r w:rsidRPr="00FF1401">
        <w:rPr>
          <w:bCs/>
          <w:sz w:val="26"/>
          <w:szCs w:val="26"/>
        </w:rPr>
        <w:t xml:space="preserve"> lo </w:t>
      </w:r>
      <w:proofErr w:type="spellStart"/>
      <w:r w:rsidRPr="00FF1401">
        <w:rPr>
          <w:bCs/>
          <w:sz w:val="26"/>
          <w:szCs w:val="26"/>
        </w:rPr>
        <w:t>cho</w:t>
      </w:r>
      <w:proofErr w:type="spellEnd"/>
      <w:r w:rsidRPr="00FF1401">
        <w:rPr>
          <w:bCs/>
          <w:sz w:val="26"/>
          <w:szCs w:val="26"/>
        </w:rPr>
        <w:t xml:space="preserve"> con CNVC-LĐ </w:t>
      </w:r>
      <w:proofErr w:type="spellStart"/>
      <w:r w:rsidRPr="00FF1401">
        <w:rPr>
          <w:bCs/>
          <w:sz w:val="26"/>
          <w:szCs w:val="26"/>
        </w:rPr>
        <w:t>có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hoàn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cảnh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khó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khăn</w:t>
      </w:r>
      <w:proofErr w:type="spellEnd"/>
      <w:r w:rsidRPr="00FF1401">
        <w:rPr>
          <w:bCs/>
          <w:sz w:val="26"/>
          <w:szCs w:val="26"/>
        </w:rPr>
        <w:t xml:space="preserve">. </w:t>
      </w:r>
    </w:p>
    <w:p w14:paraId="11A51443" w14:textId="7197D026" w:rsidR="00C27FF1" w:rsidRPr="00FF1401" w:rsidRDefault="00C27FF1" w:rsidP="00BB7429">
      <w:pPr>
        <w:spacing w:before="60" w:after="60" w:line="360" w:lineRule="auto"/>
        <w:ind w:firstLine="720"/>
        <w:jc w:val="both"/>
        <w:rPr>
          <w:bCs/>
          <w:sz w:val="26"/>
          <w:szCs w:val="26"/>
        </w:rPr>
      </w:pPr>
      <w:r w:rsidRPr="00FF1401">
        <w:rPr>
          <w:bCs/>
          <w:sz w:val="26"/>
          <w:szCs w:val="26"/>
        </w:rPr>
        <w:t xml:space="preserve">7. </w:t>
      </w:r>
      <w:proofErr w:type="spellStart"/>
      <w:r w:rsidRPr="00FF1401">
        <w:rPr>
          <w:bCs/>
          <w:sz w:val="26"/>
          <w:szCs w:val="26"/>
        </w:rPr>
        <w:t>Tiếp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tục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đẩy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mạnh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phong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trào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thể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dục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giữa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giờ</w:t>
      </w:r>
      <w:proofErr w:type="spellEnd"/>
      <w:r w:rsidRPr="00FF1401">
        <w:rPr>
          <w:bCs/>
          <w:sz w:val="26"/>
          <w:szCs w:val="26"/>
        </w:rPr>
        <w:t xml:space="preserve"> “</w:t>
      </w:r>
      <w:proofErr w:type="spellStart"/>
      <w:r w:rsidRPr="00FF1401">
        <w:rPr>
          <w:bCs/>
          <w:sz w:val="26"/>
          <w:szCs w:val="26"/>
        </w:rPr>
        <w:t>Khỏe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để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lao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động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sản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xuất</w:t>
      </w:r>
      <w:proofErr w:type="spellEnd"/>
      <w:r w:rsidRPr="00FF1401">
        <w:rPr>
          <w:bCs/>
          <w:sz w:val="26"/>
          <w:szCs w:val="26"/>
        </w:rPr>
        <w:t xml:space="preserve">”, </w:t>
      </w:r>
      <w:proofErr w:type="spellStart"/>
      <w:r w:rsidRPr="00FF1401">
        <w:rPr>
          <w:bCs/>
          <w:sz w:val="26"/>
          <w:szCs w:val="26"/>
        </w:rPr>
        <w:t>hướng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dẫn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các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bài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tập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thể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dục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giữa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giờ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đến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các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cấp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công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đoàn</w:t>
      </w:r>
      <w:proofErr w:type="spellEnd"/>
      <w:r w:rsidRPr="00FF1401">
        <w:rPr>
          <w:bCs/>
          <w:sz w:val="26"/>
          <w:szCs w:val="26"/>
        </w:rPr>
        <w:t xml:space="preserve">, </w:t>
      </w:r>
      <w:proofErr w:type="spellStart"/>
      <w:r w:rsidRPr="00FF1401">
        <w:rPr>
          <w:bCs/>
          <w:sz w:val="26"/>
          <w:szCs w:val="26"/>
        </w:rPr>
        <w:t>nhằm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khuyến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khích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người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lao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động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quan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tâm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đến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sức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khỏe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bản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thân</w:t>
      </w:r>
      <w:proofErr w:type="spellEnd"/>
      <w:r w:rsidRPr="00FF1401">
        <w:rPr>
          <w:bCs/>
          <w:sz w:val="26"/>
          <w:szCs w:val="26"/>
        </w:rPr>
        <w:t>.</w:t>
      </w:r>
    </w:p>
    <w:p w14:paraId="0506F72E" w14:textId="19A8BAE6" w:rsidR="00C27FF1" w:rsidRPr="00FF1401" w:rsidRDefault="00C27FF1" w:rsidP="00BB7429">
      <w:pPr>
        <w:spacing w:before="60" w:after="60" w:line="360" w:lineRule="auto"/>
        <w:ind w:firstLine="720"/>
        <w:jc w:val="both"/>
        <w:rPr>
          <w:bCs/>
          <w:sz w:val="26"/>
          <w:szCs w:val="26"/>
        </w:rPr>
      </w:pPr>
      <w:r w:rsidRPr="00FF1401">
        <w:rPr>
          <w:bCs/>
          <w:sz w:val="26"/>
          <w:szCs w:val="26"/>
        </w:rPr>
        <w:t xml:space="preserve">8. </w:t>
      </w:r>
      <w:proofErr w:type="spellStart"/>
      <w:r w:rsidRPr="00FF1401">
        <w:rPr>
          <w:bCs/>
          <w:sz w:val="26"/>
          <w:szCs w:val="26"/>
        </w:rPr>
        <w:t>Tiếp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tục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thực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hiện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chương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trình</w:t>
      </w:r>
      <w:proofErr w:type="spellEnd"/>
      <w:r w:rsidRPr="00FF1401">
        <w:rPr>
          <w:bCs/>
          <w:sz w:val="26"/>
          <w:szCs w:val="26"/>
        </w:rPr>
        <w:t xml:space="preserve"> “</w:t>
      </w:r>
      <w:proofErr w:type="spellStart"/>
      <w:r w:rsidRPr="00FF1401">
        <w:rPr>
          <w:bCs/>
          <w:sz w:val="26"/>
          <w:szCs w:val="26"/>
        </w:rPr>
        <w:t>Áo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dài</w:t>
      </w:r>
      <w:proofErr w:type="spellEnd"/>
      <w:r w:rsidRPr="00FF1401">
        <w:rPr>
          <w:bCs/>
          <w:sz w:val="26"/>
          <w:szCs w:val="26"/>
        </w:rPr>
        <w:t xml:space="preserve"> - Trao </w:t>
      </w:r>
      <w:proofErr w:type="spellStart"/>
      <w:r w:rsidRPr="00FF1401">
        <w:rPr>
          <w:bCs/>
          <w:sz w:val="26"/>
          <w:szCs w:val="26"/>
        </w:rPr>
        <w:t>gửi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yêu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thương</w:t>
      </w:r>
      <w:proofErr w:type="spellEnd"/>
      <w:r w:rsidRPr="00FF1401">
        <w:rPr>
          <w:bCs/>
          <w:sz w:val="26"/>
          <w:szCs w:val="26"/>
        </w:rPr>
        <w:t xml:space="preserve">” </w:t>
      </w:r>
      <w:proofErr w:type="spellStart"/>
      <w:r w:rsidRPr="00FF1401">
        <w:rPr>
          <w:bCs/>
          <w:sz w:val="26"/>
          <w:szCs w:val="26"/>
        </w:rPr>
        <w:t>trao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tặng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áo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dài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cho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nữ</w:t>
      </w:r>
      <w:proofErr w:type="spellEnd"/>
      <w:r w:rsidRPr="00FF1401">
        <w:rPr>
          <w:bCs/>
          <w:sz w:val="26"/>
          <w:szCs w:val="26"/>
        </w:rPr>
        <w:t xml:space="preserve"> CNVC-LĐ </w:t>
      </w:r>
      <w:proofErr w:type="spellStart"/>
      <w:r w:rsidRPr="00FF1401">
        <w:rPr>
          <w:bCs/>
          <w:sz w:val="26"/>
          <w:szCs w:val="26"/>
        </w:rPr>
        <w:t>khó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khăn</w:t>
      </w:r>
      <w:proofErr w:type="spellEnd"/>
      <w:r w:rsidRPr="00FF1401">
        <w:rPr>
          <w:bCs/>
          <w:sz w:val="26"/>
          <w:szCs w:val="26"/>
        </w:rPr>
        <w:t xml:space="preserve">. </w:t>
      </w:r>
      <w:proofErr w:type="spellStart"/>
      <w:r w:rsidRPr="00FF1401">
        <w:rPr>
          <w:bCs/>
          <w:sz w:val="26"/>
          <w:szCs w:val="26"/>
        </w:rPr>
        <w:t>Hưởng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ứng</w:t>
      </w:r>
      <w:proofErr w:type="spellEnd"/>
      <w:r w:rsidRPr="00FF1401">
        <w:rPr>
          <w:bCs/>
          <w:sz w:val="26"/>
          <w:szCs w:val="26"/>
        </w:rPr>
        <w:t xml:space="preserve"> “</w:t>
      </w:r>
      <w:proofErr w:type="spellStart"/>
      <w:r w:rsidRPr="00FF1401">
        <w:rPr>
          <w:bCs/>
          <w:sz w:val="26"/>
          <w:szCs w:val="26"/>
        </w:rPr>
        <w:t>Tuần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lễ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Áo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dài</w:t>
      </w:r>
      <w:proofErr w:type="spellEnd"/>
      <w:r w:rsidRPr="00FF1401">
        <w:rPr>
          <w:bCs/>
          <w:sz w:val="26"/>
          <w:szCs w:val="26"/>
        </w:rPr>
        <w:t xml:space="preserve">” </w:t>
      </w:r>
      <w:proofErr w:type="spellStart"/>
      <w:r w:rsidRPr="00FF1401">
        <w:rPr>
          <w:bCs/>
          <w:sz w:val="26"/>
          <w:szCs w:val="26"/>
        </w:rPr>
        <w:t>lần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thứ</w:t>
      </w:r>
      <w:proofErr w:type="spellEnd"/>
      <w:r w:rsidRPr="00FF1401">
        <w:rPr>
          <w:bCs/>
          <w:sz w:val="26"/>
          <w:szCs w:val="26"/>
        </w:rPr>
        <w:t xml:space="preserve"> 10</w:t>
      </w:r>
      <w:r w:rsidR="00EE7391" w:rsidRPr="00FF1401">
        <w:rPr>
          <w:bCs/>
          <w:sz w:val="26"/>
          <w:szCs w:val="26"/>
        </w:rPr>
        <w:t xml:space="preserve"> Thành </w:t>
      </w:r>
      <w:proofErr w:type="spellStart"/>
      <w:r w:rsidR="00EE7391" w:rsidRPr="00FF1401">
        <w:rPr>
          <w:bCs/>
          <w:sz w:val="26"/>
          <w:szCs w:val="26"/>
        </w:rPr>
        <w:t>phố</w:t>
      </w:r>
      <w:proofErr w:type="spellEnd"/>
      <w:r w:rsidR="00EE7391" w:rsidRPr="00FF1401">
        <w:rPr>
          <w:bCs/>
          <w:sz w:val="26"/>
          <w:szCs w:val="26"/>
        </w:rPr>
        <w:t xml:space="preserve"> </w:t>
      </w:r>
      <w:proofErr w:type="spellStart"/>
      <w:r w:rsidR="00EE7391" w:rsidRPr="00FF1401">
        <w:rPr>
          <w:bCs/>
          <w:sz w:val="26"/>
          <w:szCs w:val="26"/>
        </w:rPr>
        <w:t>Hồ</w:t>
      </w:r>
      <w:proofErr w:type="spellEnd"/>
      <w:r w:rsidR="00EE7391" w:rsidRPr="00FF1401">
        <w:rPr>
          <w:bCs/>
          <w:sz w:val="26"/>
          <w:szCs w:val="26"/>
        </w:rPr>
        <w:t xml:space="preserve"> Chí Minh </w:t>
      </w:r>
      <w:proofErr w:type="spellStart"/>
      <w:r w:rsidRPr="00FF1401">
        <w:rPr>
          <w:bCs/>
          <w:sz w:val="26"/>
          <w:szCs w:val="26"/>
        </w:rPr>
        <w:t>nhằm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lan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tỏa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vẻ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đẹp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áo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dài</w:t>
      </w:r>
      <w:proofErr w:type="spellEnd"/>
      <w:r w:rsidRPr="00FF1401">
        <w:rPr>
          <w:bCs/>
          <w:sz w:val="26"/>
          <w:szCs w:val="26"/>
        </w:rPr>
        <w:t xml:space="preserve">, </w:t>
      </w:r>
      <w:proofErr w:type="spellStart"/>
      <w:r w:rsidRPr="00FF1401">
        <w:rPr>
          <w:bCs/>
          <w:sz w:val="26"/>
          <w:szCs w:val="26"/>
        </w:rPr>
        <w:t>khẳng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định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và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tôn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vinh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giá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trị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của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áo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dài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trong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đời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sống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xã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hội</w:t>
      </w:r>
      <w:proofErr w:type="spellEnd"/>
      <w:r w:rsidRPr="00FF1401">
        <w:rPr>
          <w:bCs/>
          <w:sz w:val="26"/>
          <w:szCs w:val="26"/>
        </w:rPr>
        <w:t xml:space="preserve">. </w:t>
      </w:r>
      <w:proofErr w:type="spellStart"/>
      <w:r w:rsidRPr="00FF1401">
        <w:rPr>
          <w:bCs/>
          <w:sz w:val="26"/>
          <w:szCs w:val="26"/>
        </w:rPr>
        <w:t>Căn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cứ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tình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hình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thực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tế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tổ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chức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hội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thi</w:t>
      </w:r>
      <w:proofErr w:type="spellEnd"/>
      <w:r w:rsidRPr="00FF1401">
        <w:rPr>
          <w:bCs/>
          <w:sz w:val="26"/>
          <w:szCs w:val="26"/>
        </w:rPr>
        <w:t xml:space="preserve">, </w:t>
      </w:r>
      <w:proofErr w:type="spellStart"/>
      <w:r w:rsidRPr="00FF1401">
        <w:rPr>
          <w:bCs/>
          <w:sz w:val="26"/>
          <w:szCs w:val="26"/>
        </w:rPr>
        <w:t>hội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diễn</w:t>
      </w:r>
      <w:proofErr w:type="spellEnd"/>
      <w:r w:rsidRPr="00FF1401">
        <w:rPr>
          <w:bCs/>
          <w:sz w:val="26"/>
          <w:szCs w:val="26"/>
        </w:rPr>
        <w:t xml:space="preserve">, </w:t>
      </w:r>
      <w:proofErr w:type="spellStart"/>
      <w:r w:rsidRPr="00FF1401">
        <w:rPr>
          <w:bCs/>
          <w:sz w:val="26"/>
          <w:szCs w:val="26"/>
        </w:rPr>
        <w:t>biểu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diễn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Áo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dài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tại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cấp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mình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và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giới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thiệu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tập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thể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tham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gia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Hội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thi</w:t>
      </w:r>
      <w:proofErr w:type="spellEnd"/>
      <w:r w:rsidRPr="00FF1401">
        <w:rPr>
          <w:bCs/>
          <w:sz w:val="26"/>
          <w:szCs w:val="26"/>
        </w:rPr>
        <w:t xml:space="preserve"> “Duyên </w:t>
      </w:r>
      <w:proofErr w:type="spellStart"/>
      <w:r w:rsidRPr="00FF1401">
        <w:rPr>
          <w:bCs/>
          <w:sz w:val="26"/>
          <w:szCs w:val="26"/>
        </w:rPr>
        <w:t>dáng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Áo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dài</w:t>
      </w:r>
      <w:proofErr w:type="spellEnd"/>
      <w:r w:rsidRPr="00FF1401">
        <w:rPr>
          <w:bCs/>
          <w:sz w:val="26"/>
          <w:szCs w:val="26"/>
        </w:rPr>
        <w:t xml:space="preserve">” </w:t>
      </w:r>
      <w:proofErr w:type="spellStart"/>
      <w:r w:rsidRPr="00FF1401">
        <w:rPr>
          <w:bCs/>
          <w:sz w:val="26"/>
          <w:szCs w:val="26"/>
        </w:rPr>
        <w:t>cấp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thành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phố</w:t>
      </w:r>
      <w:proofErr w:type="spellEnd"/>
      <w:r w:rsidRPr="00FF1401">
        <w:rPr>
          <w:bCs/>
          <w:sz w:val="26"/>
          <w:szCs w:val="26"/>
        </w:rPr>
        <w:t>.</w:t>
      </w:r>
    </w:p>
    <w:p w14:paraId="2AC8842E" w14:textId="76B03875" w:rsidR="00C27FF1" w:rsidRPr="00FF1401" w:rsidRDefault="00C27FF1" w:rsidP="00FF1401">
      <w:pPr>
        <w:spacing w:before="60" w:after="60" w:line="360" w:lineRule="auto"/>
        <w:ind w:firstLine="720"/>
        <w:jc w:val="both"/>
        <w:rPr>
          <w:bCs/>
          <w:sz w:val="26"/>
          <w:szCs w:val="26"/>
        </w:rPr>
      </w:pPr>
      <w:r w:rsidRPr="00FF1401">
        <w:rPr>
          <w:bCs/>
          <w:sz w:val="26"/>
          <w:szCs w:val="26"/>
        </w:rPr>
        <w:t xml:space="preserve">9. </w:t>
      </w:r>
      <w:proofErr w:type="spellStart"/>
      <w:r w:rsidRPr="00FF1401">
        <w:rPr>
          <w:bCs/>
          <w:sz w:val="26"/>
          <w:szCs w:val="26"/>
        </w:rPr>
        <w:t>Rà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soát</w:t>
      </w:r>
      <w:proofErr w:type="spellEnd"/>
      <w:r w:rsidRPr="00FF1401">
        <w:rPr>
          <w:bCs/>
          <w:sz w:val="26"/>
          <w:szCs w:val="26"/>
        </w:rPr>
        <w:t xml:space="preserve">, </w:t>
      </w:r>
      <w:proofErr w:type="spellStart"/>
      <w:r w:rsidRPr="00FF1401">
        <w:rPr>
          <w:bCs/>
          <w:sz w:val="26"/>
          <w:szCs w:val="26"/>
        </w:rPr>
        <w:t>giới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thiệu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nữ</w:t>
      </w:r>
      <w:proofErr w:type="spellEnd"/>
      <w:r w:rsidRPr="00FF1401">
        <w:rPr>
          <w:bCs/>
          <w:sz w:val="26"/>
          <w:szCs w:val="26"/>
        </w:rPr>
        <w:t xml:space="preserve"> CNVC-LĐ </w:t>
      </w:r>
      <w:proofErr w:type="spellStart"/>
      <w:r w:rsidRPr="00FF1401">
        <w:rPr>
          <w:bCs/>
          <w:sz w:val="26"/>
          <w:szCs w:val="26"/>
        </w:rPr>
        <w:t>có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thành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tích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xuất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sắc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theo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công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văn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số</w:t>
      </w:r>
      <w:proofErr w:type="spellEnd"/>
      <w:r w:rsidRPr="00FF1401">
        <w:rPr>
          <w:bCs/>
          <w:sz w:val="26"/>
          <w:szCs w:val="26"/>
        </w:rPr>
        <w:t xml:space="preserve"> 237/LĐLĐ-NC </w:t>
      </w:r>
      <w:proofErr w:type="spellStart"/>
      <w:r w:rsidRPr="00FF1401">
        <w:rPr>
          <w:bCs/>
          <w:sz w:val="26"/>
          <w:szCs w:val="26"/>
        </w:rPr>
        <w:t>ngày</w:t>
      </w:r>
      <w:proofErr w:type="spellEnd"/>
      <w:r w:rsidRPr="00FF1401">
        <w:rPr>
          <w:bCs/>
          <w:sz w:val="26"/>
          <w:szCs w:val="26"/>
        </w:rPr>
        <w:t xml:space="preserve"> 26/12/2023 </w:t>
      </w:r>
      <w:proofErr w:type="spellStart"/>
      <w:r w:rsidRPr="00FF1401">
        <w:rPr>
          <w:bCs/>
          <w:sz w:val="26"/>
          <w:szCs w:val="26"/>
        </w:rPr>
        <w:t>của</w:t>
      </w:r>
      <w:proofErr w:type="spellEnd"/>
      <w:r w:rsidRPr="00FF1401">
        <w:rPr>
          <w:bCs/>
          <w:sz w:val="26"/>
          <w:szCs w:val="26"/>
        </w:rPr>
        <w:t xml:space="preserve"> Liên </w:t>
      </w:r>
      <w:proofErr w:type="spellStart"/>
      <w:r w:rsidRPr="00FF1401">
        <w:rPr>
          <w:bCs/>
          <w:sz w:val="26"/>
          <w:szCs w:val="26"/>
        </w:rPr>
        <w:t>đoàn</w:t>
      </w:r>
      <w:proofErr w:type="spellEnd"/>
      <w:r w:rsidRPr="00FF1401">
        <w:rPr>
          <w:bCs/>
          <w:sz w:val="26"/>
          <w:szCs w:val="26"/>
        </w:rPr>
        <w:t xml:space="preserve"> Lao </w:t>
      </w:r>
      <w:proofErr w:type="spellStart"/>
      <w:r w:rsidRPr="00FF1401">
        <w:rPr>
          <w:bCs/>
          <w:sz w:val="26"/>
          <w:szCs w:val="26"/>
        </w:rPr>
        <w:t>động</w:t>
      </w:r>
      <w:proofErr w:type="spellEnd"/>
      <w:r w:rsidRPr="00FF1401">
        <w:rPr>
          <w:bCs/>
          <w:sz w:val="26"/>
          <w:szCs w:val="26"/>
        </w:rPr>
        <w:t xml:space="preserve"> Thành </w:t>
      </w:r>
      <w:proofErr w:type="spellStart"/>
      <w:r w:rsidRPr="00FF1401">
        <w:rPr>
          <w:bCs/>
          <w:sz w:val="26"/>
          <w:szCs w:val="26"/>
        </w:rPr>
        <w:t>phố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đề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xuất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trao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giải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thưởng</w:t>
      </w:r>
      <w:proofErr w:type="spellEnd"/>
      <w:r w:rsidRPr="00FF1401">
        <w:rPr>
          <w:bCs/>
          <w:sz w:val="26"/>
          <w:szCs w:val="26"/>
        </w:rPr>
        <w:t xml:space="preserve"> Nguyễn Thị Định – Thành </w:t>
      </w:r>
      <w:proofErr w:type="spellStart"/>
      <w:r w:rsidRPr="00FF1401">
        <w:rPr>
          <w:bCs/>
          <w:sz w:val="26"/>
          <w:szCs w:val="26"/>
        </w:rPr>
        <w:t>phố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Hồ</w:t>
      </w:r>
      <w:proofErr w:type="spellEnd"/>
      <w:r w:rsidRPr="00FF1401">
        <w:rPr>
          <w:bCs/>
          <w:sz w:val="26"/>
          <w:szCs w:val="26"/>
        </w:rPr>
        <w:t xml:space="preserve"> Chí Minh </w:t>
      </w:r>
      <w:proofErr w:type="spellStart"/>
      <w:r w:rsidRPr="00FF1401">
        <w:rPr>
          <w:bCs/>
          <w:sz w:val="26"/>
          <w:szCs w:val="26"/>
        </w:rPr>
        <w:t>lần</w:t>
      </w:r>
      <w:proofErr w:type="spellEnd"/>
      <w:r w:rsidRPr="00FF1401">
        <w:rPr>
          <w:bCs/>
          <w:sz w:val="26"/>
          <w:szCs w:val="26"/>
        </w:rPr>
        <w:t xml:space="preserve"> </w:t>
      </w:r>
      <w:proofErr w:type="spellStart"/>
      <w:r w:rsidRPr="00FF1401">
        <w:rPr>
          <w:bCs/>
          <w:sz w:val="26"/>
          <w:szCs w:val="26"/>
        </w:rPr>
        <w:t>thứ</w:t>
      </w:r>
      <w:proofErr w:type="spellEnd"/>
      <w:r w:rsidRPr="00FF1401">
        <w:rPr>
          <w:bCs/>
          <w:sz w:val="26"/>
          <w:szCs w:val="26"/>
        </w:rPr>
        <w:t xml:space="preserve"> VIII – </w:t>
      </w:r>
      <w:proofErr w:type="spellStart"/>
      <w:r w:rsidRPr="00FF1401">
        <w:rPr>
          <w:bCs/>
          <w:sz w:val="26"/>
          <w:szCs w:val="26"/>
        </w:rPr>
        <w:t>năm</w:t>
      </w:r>
      <w:proofErr w:type="spellEnd"/>
      <w:r w:rsidRPr="00FF1401">
        <w:rPr>
          <w:bCs/>
          <w:sz w:val="26"/>
          <w:szCs w:val="26"/>
        </w:rPr>
        <w:t xml:space="preserve"> 2024</w:t>
      </w:r>
      <w:r w:rsidR="00FF2F1F" w:rsidRPr="00FF1401">
        <w:rPr>
          <w:bCs/>
          <w:sz w:val="26"/>
          <w:szCs w:val="26"/>
        </w:rPr>
        <w:t xml:space="preserve">. </w:t>
      </w:r>
    </w:p>
    <w:p w14:paraId="22222FD0" w14:textId="77777777" w:rsidR="00FF2F1F" w:rsidRPr="00BB7429" w:rsidRDefault="00FF2F1F" w:rsidP="00BB7429">
      <w:pPr>
        <w:spacing w:before="60" w:after="60" w:line="360" w:lineRule="auto"/>
        <w:ind w:firstLine="720"/>
        <w:jc w:val="both"/>
        <w:rPr>
          <w:b/>
          <w:sz w:val="26"/>
          <w:szCs w:val="26"/>
        </w:rPr>
      </w:pPr>
      <w:r w:rsidRPr="00BB7429">
        <w:rPr>
          <w:b/>
          <w:sz w:val="26"/>
          <w:szCs w:val="26"/>
        </w:rPr>
        <w:t>III. TỔ CHỨC THỰC HIỆN</w:t>
      </w:r>
    </w:p>
    <w:p w14:paraId="1490F616" w14:textId="3B1ECD67" w:rsidR="00FF2F1F" w:rsidRPr="00BB7429" w:rsidRDefault="00FF2F1F" w:rsidP="00BB7429">
      <w:pPr>
        <w:spacing w:before="60" w:after="60" w:line="360" w:lineRule="auto"/>
        <w:ind w:firstLine="720"/>
        <w:jc w:val="both"/>
        <w:rPr>
          <w:b/>
          <w:sz w:val="26"/>
          <w:szCs w:val="26"/>
        </w:rPr>
      </w:pPr>
      <w:r w:rsidRPr="00BB7429">
        <w:rPr>
          <w:b/>
          <w:sz w:val="26"/>
          <w:szCs w:val="26"/>
        </w:rPr>
        <w:t xml:space="preserve">1. </w:t>
      </w:r>
      <w:proofErr w:type="spellStart"/>
      <w:r w:rsidRPr="00BB7429">
        <w:rPr>
          <w:b/>
          <w:sz w:val="26"/>
          <w:szCs w:val="26"/>
        </w:rPr>
        <w:t>Đối</w:t>
      </w:r>
      <w:proofErr w:type="spellEnd"/>
      <w:r w:rsidRPr="00BB7429">
        <w:rPr>
          <w:b/>
          <w:sz w:val="26"/>
          <w:szCs w:val="26"/>
        </w:rPr>
        <w:t xml:space="preserve"> </w:t>
      </w:r>
      <w:proofErr w:type="spellStart"/>
      <w:r w:rsidRPr="00BB7429">
        <w:rPr>
          <w:b/>
          <w:sz w:val="26"/>
          <w:szCs w:val="26"/>
        </w:rPr>
        <w:t>với</w:t>
      </w:r>
      <w:proofErr w:type="spellEnd"/>
      <w:r w:rsidRPr="00BB7429">
        <w:rPr>
          <w:b/>
          <w:sz w:val="26"/>
          <w:szCs w:val="26"/>
        </w:rPr>
        <w:t xml:space="preserve"> Công </w:t>
      </w:r>
      <w:proofErr w:type="spellStart"/>
      <w:r w:rsidRPr="00BB7429">
        <w:rPr>
          <w:b/>
          <w:sz w:val="26"/>
          <w:szCs w:val="26"/>
        </w:rPr>
        <w:t>đoàn</w:t>
      </w:r>
      <w:proofErr w:type="spellEnd"/>
      <w:r w:rsidRPr="00BB7429">
        <w:rPr>
          <w:b/>
          <w:sz w:val="26"/>
          <w:szCs w:val="26"/>
        </w:rPr>
        <w:t xml:space="preserve"> ĐHQG-HCM:</w:t>
      </w:r>
    </w:p>
    <w:p w14:paraId="0BBD92FE" w14:textId="5AAEB6DA" w:rsidR="00FF2F1F" w:rsidRPr="00BB7429" w:rsidRDefault="000E70D7" w:rsidP="00BB7429">
      <w:pPr>
        <w:spacing w:before="60" w:after="60" w:line="360" w:lineRule="auto"/>
        <w:ind w:firstLine="720"/>
        <w:jc w:val="both"/>
        <w:rPr>
          <w:sz w:val="26"/>
          <w:szCs w:val="26"/>
        </w:rPr>
      </w:pPr>
      <w:r w:rsidRPr="00BB7429">
        <w:rPr>
          <w:sz w:val="26"/>
          <w:szCs w:val="26"/>
        </w:rPr>
        <w:t>1.1</w:t>
      </w:r>
      <w:r w:rsidR="00FF2F1F" w:rsidRPr="00BB7429">
        <w:rPr>
          <w:sz w:val="26"/>
          <w:szCs w:val="26"/>
        </w:rPr>
        <w:t xml:space="preserve"> </w:t>
      </w:r>
      <w:proofErr w:type="spellStart"/>
      <w:r w:rsidR="00FF2F1F" w:rsidRPr="00BB7429">
        <w:rPr>
          <w:b/>
          <w:bCs/>
          <w:sz w:val="26"/>
          <w:szCs w:val="26"/>
        </w:rPr>
        <w:t>Tổ</w:t>
      </w:r>
      <w:proofErr w:type="spellEnd"/>
      <w:r w:rsidR="00FF2F1F" w:rsidRPr="00BB7429">
        <w:rPr>
          <w:b/>
          <w:bCs/>
          <w:sz w:val="26"/>
          <w:szCs w:val="26"/>
        </w:rPr>
        <w:t xml:space="preserve"> </w:t>
      </w:r>
      <w:proofErr w:type="spellStart"/>
      <w:r w:rsidR="00FF2F1F" w:rsidRPr="00BB7429">
        <w:rPr>
          <w:b/>
          <w:bCs/>
          <w:sz w:val="26"/>
          <w:szCs w:val="26"/>
        </w:rPr>
        <w:t>chức</w:t>
      </w:r>
      <w:proofErr w:type="spellEnd"/>
      <w:r w:rsidR="00FF2F1F" w:rsidRPr="00BB7429">
        <w:rPr>
          <w:b/>
          <w:bCs/>
          <w:sz w:val="26"/>
          <w:szCs w:val="26"/>
        </w:rPr>
        <w:t xml:space="preserve"> </w:t>
      </w:r>
      <w:proofErr w:type="spellStart"/>
      <w:r w:rsidR="00FF2F1F" w:rsidRPr="00BB7429">
        <w:rPr>
          <w:b/>
          <w:bCs/>
          <w:sz w:val="26"/>
          <w:szCs w:val="26"/>
        </w:rPr>
        <w:t>tham</w:t>
      </w:r>
      <w:proofErr w:type="spellEnd"/>
      <w:r w:rsidR="00FF2F1F" w:rsidRPr="00BB7429">
        <w:rPr>
          <w:b/>
          <w:bCs/>
          <w:sz w:val="26"/>
          <w:szCs w:val="26"/>
        </w:rPr>
        <w:t xml:space="preserve"> </w:t>
      </w:r>
      <w:proofErr w:type="spellStart"/>
      <w:r w:rsidR="00FF2F1F" w:rsidRPr="00BB7429">
        <w:rPr>
          <w:b/>
          <w:bCs/>
          <w:sz w:val="26"/>
          <w:szCs w:val="26"/>
        </w:rPr>
        <w:t>quan</w:t>
      </w:r>
      <w:proofErr w:type="spellEnd"/>
      <w:r w:rsidR="00FF2F1F" w:rsidRPr="00BB7429">
        <w:rPr>
          <w:b/>
          <w:bCs/>
          <w:sz w:val="26"/>
          <w:szCs w:val="26"/>
        </w:rPr>
        <w:t xml:space="preserve"> </w:t>
      </w:r>
      <w:proofErr w:type="spellStart"/>
      <w:r w:rsidR="00FF2F1F" w:rsidRPr="00BB7429">
        <w:rPr>
          <w:b/>
          <w:bCs/>
          <w:sz w:val="26"/>
          <w:szCs w:val="26"/>
        </w:rPr>
        <w:t>nhà</w:t>
      </w:r>
      <w:proofErr w:type="spellEnd"/>
      <w:r w:rsidR="00FF2F1F" w:rsidRPr="00BB7429">
        <w:rPr>
          <w:b/>
          <w:bCs/>
          <w:sz w:val="26"/>
          <w:szCs w:val="26"/>
        </w:rPr>
        <w:t xml:space="preserve"> </w:t>
      </w:r>
      <w:proofErr w:type="spellStart"/>
      <w:r w:rsidR="00FF2F1F" w:rsidRPr="00BB7429">
        <w:rPr>
          <w:b/>
          <w:bCs/>
          <w:sz w:val="26"/>
          <w:szCs w:val="26"/>
        </w:rPr>
        <w:t>máy</w:t>
      </w:r>
      <w:proofErr w:type="spellEnd"/>
      <w:r w:rsidR="00FF2F1F" w:rsidRPr="00BB7429">
        <w:rPr>
          <w:b/>
          <w:bCs/>
          <w:sz w:val="26"/>
          <w:szCs w:val="26"/>
        </w:rPr>
        <w:t xml:space="preserve"> Ajinomoto Việt Nam </w:t>
      </w:r>
      <w:proofErr w:type="spellStart"/>
      <w:r w:rsidR="00FF2F1F" w:rsidRPr="00BB7429">
        <w:rPr>
          <w:b/>
          <w:bCs/>
          <w:sz w:val="26"/>
          <w:szCs w:val="26"/>
        </w:rPr>
        <w:t>tại</w:t>
      </w:r>
      <w:proofErr w:type="spellEnd"/>
      <w:r w:rsidR="00FF2F1F" w:rsidRPr="00BB7429">
        <w:rPr>
          <w:b/>
          <w:bCs/>
          <w:sz w:val="26"/>
          <w:szCs w:val="26"/>
        </w:rPr>
        <w:t xml:space="preserve"> </w:t>
      </w:r>
      <w:proofErr w:type="spellStart"/>
      <w:r w:rsidR="00FF2F1F" w:rsidRPr="00BB7429">
        <w:rPr>
          <w:b/>
          <w:bCs/>
          <w:sz w:val="26"/>
          <w:szCs w:val="26"/>
        </w:rPr>
        <w:t>Biên</w:t>
      </w:r>
      <w:proofErr w:type="spellEnd"/>
      <w:r w:rsidR="00FF2F1F" w:rsidRPr="00BB7429">
        <w:rPr>
          <w:b/>
          <w:bCs/>
          <w:sz w:val="26"/>
          <w:szCs w:val="26"/>
        </w:rPr>
        <w:t xml:space="preserve"> </w:t>
      </w:r>
      <w:proofErr w:type="spellStart"/>
      <w:r w:rsidR="00FF2F1F" w:rsidRPr="00BB7429">
        <w:rPr>
          <w:b/>
          <w:bCs/>
          <w:sz w:val="26"/>
          <w:szCs w:val="26"/>
        </w:rPr>
        <w:t>Hòa</w:t>
      </w:r>
      <w:proofErr w:type="spellEnd"/>
      <w:r w:rsidR="00FF2F1F" w:rsidRPr="00BB7429">
        <w:rPr>
          <w:sz w:val="26"/>
          <w:szCs w:val="26"/>
        </w:rPr>
        <w:t xml:space="preserve"> (</w:t>
      </w:r>
      <w:proofErr w:type="spellStart"/>
      <w:r w:rsidR="00FF2F1F" w:rsidRPr="00BB7429">
        <w:rPr>
          <w:sz w:val="26"/>
          <w:szCs w:val="26"/>
        </w:rPr>
        <w:t>sẽ</w:t>
      </w:r>
      <w:proofErr w:type="spellEnd"/>
      <w:r w:rsidR="00FF2F1F" w:rsidRPr="00BB7429">
        <w:rPr>
          <w:sz w:val="26"/>
          <w:szCs w:val="26"/>
        </w:rPr>
        <w:t xml:space="preserve"> </w:t>
      </w:r>
      <w:proofErr w:type="spellStart"/>
      <w:r w:rsidR="00FF2F1F" w:rsidRPr="00BB7429">
        <w:rPr>
          <w:sz w:val="26"/>
          <w:szCs w:val="26"/>
        </w:rPr>
        <w:t>có</w:t>
      </w:r>
      <w:proofErr w:type="spellEnd"/>
      <w:r w:rsidR="00FF2F1F" w:rsidRPr="00BB7429">
        <w:rPr>
          <w:sz w:val="26"/>
          <w:szCs w:val="26"/>
        </w:rPr>
        <w:t xml:space="preserve"> </w:t>
      </w:r>
      <w:proofErr w:type="spellStart"/>
      <w:r w:rsidR="00FF2F1F" w:rsidRPr="00BB7429">
        <w:rPr>
          <w:sz w:val="26"/>
          <w:szCs w:val="26"/>
        </w:rPr>
        <w:t>thông</w:t>
      </w:r>
      <w:proofErr w:type="spellEnd"/>
      <w:r w:rsidR="00FF2F1F" w:rsidRPr="00BB7429">
        <w:rPr>
          <w:sz w:val="26"/>
          <w:szCs w:val="26"/>
        </w:rPr>
        <w:t xml:space="preserve"> </w:t>
      </w:r>
      <w:proofErr w:type="spellStart"/>
      <w:r w:rsidR="00FF2F1F" w:rsidRPr="00BB7429">
        <w:rPr>
          <w:sz w:val="26"/>
          <w:szCs w:val="26"/>
        </w:rPr>
        <w:t>báo</w:t>
      </w:r>
      <w:proofErr w:type="spellEnd"/>
      <w:r w:rsidR="00FF2F1F" w:rsidRPr="00BB7429">
        <w:rPr>
          <w:sz w:val="26"/>
          <w:szCs w:val="26"/>
        </w:rPr>
        <w:t xml:space="preserve"> </w:t>
      </w:r>
      <w:proofErr w:type="spellStart"/>
      <w:r w:rsidR="00FF2F1F" w:rsidRPr="00BB7429">
        <w:rPr>
          <w:sz w:val="26"/>
          <w:szCs w:val="26"/>
        </w:rPr>
        <w:t>riêng</w:t>
      </w:r>
      <w:proofErr w:type="spellEnd"/>
      <w:r w:rsidR="00FF2F1F" w:rsidRPr="00BB7429">
        <w:rPr>
          <w:sz w:val="26"/>
          <w:szCs w:val="26"/>
        </w:rPr>
        <w:t>)</w:t>
      </w:r>
    </w:p>
    <w:p w14:paraId="08A44ED3" w14:textId="0BB54CD1" w:rsidR="00FF2F1F" w:rsidRPr="00BB7429" w:rsidRDefault="00FF2F1F" w:rsidP="00BB7429">
      <w:pPr>
        <w:spacing w:before="60" w:after="60" w:line="360" w:lineRule="auto"/>
        <w:ind w:firstLine="720"/>
        <w:jc w:val="both"/>
        <w:rPr>
          <w:sz w:val="26"/>
          <w:szCs w:val="26"/>
        </w:rPr>
      </w:pPr>
      <w:r w:rsidRPr="00BB7429">
        <w:rPr>
          <w:sz w:val="26"/>
          <w:szCs w:val="26"/>
        </w:rPr>
        <w:t xml:space="preserve">- </w:t>
      </w:r>
      <w:proofErr w:type="spellStart"/>
      <w:r w:rsidRPr="00BB7429">
        <w:rPr>
          <w:sz w:val="26"/>
          <w:szCs w:val="26"/>
        </w:rPr>
        <w:t>Thời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gian</w:t>
      </w:r>
      <w:proofErr w:type="spellEnd"/>
      <w:r w:rsidRPr="00BB7429">
        <w:rPr>
          <w:sz w:val="26"/>
          <w:szCs w:val="26"/>
        </w:rPr>
        <w:t xml:space="preserve">: </w:t>
      </w:r>
      <w:proofErr w:type="spellStart"/>
      <w:r w:rsidRPr="00BB7429">
        <w:rPr>
          <w:sz w:val="26"/>
          <w:szCs w:val="26"/>
        </w:rPr>
        <w:t>dự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kiến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trong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tháng</w:t>
      </w:r>
      <w:proofErr w:type="spellEnd"/>
      <w:r w:rsidRPr="00BB7429">
        <w:rPr>
          <w:sz w:val="26"/>
          <w:szCs w:val="26"/>
        </w:rPr>
        <w:t xml:space="preserve"> 3/2024</w:t>
      </w:r>
    </w:p>
    <w:p w14:paraId="2270B0BF" w14:textId="4F58037A" w:rsidR="00FF2F1F" w:rsidRPr="00BB7429" w:rsidRDefault="00FF2F1F" w:rsidP="00BB7429">
      <w:pPr>
        <w:spacing w:before="60" w:after="60" w:line="360" w:lineRule="auto"/>
        <w:ind w:firstLine="720"/>
        <w:jc w:val="both"/>
        <w:rPr>
          <w:sz w:val="26"/>
          <w:szCs w:val="26"/>
        </w:rPr>
      </w:pPr>
      <w:r w:rsidRPr="00BB7429">
        <w:rPr>
          <w:sz w:val="26"/>
          <w:szCs w:val="26"/>
        </w:rPr>
        <w:t xml:space="preserve">- Thành </w:t>
      </w:r>
      <w:proofErr w:type="spellStart"/>
      <w:r w:rsidRPr="00BB7429">
        <w:rPr>
          <w:sz w:val="26"/>
          <w:szCs w:val="26"/>
        </w:rPr>
        <w:t>phần</w:t>
      </w:r>
      <w:proofErr w:type="spellEnd"/>
      <w:r w:rsidRPr="00BB7429">
        <w:rPr>
          <w:sz w:val="26"/>
          <w:szCs w:val="26"/>
        </w:rPr>
        <w:t xml:space="preserve">: Ban </w:t>
      </w:r>
      <w:proofErr w:type="spellStart"/>
      <w:r w:rsidRPr="00BB7429">
        <w:rPr>
          <w:sz w:val="26"/>
          <w:szCs w:val="26"/>
        </w:rPr>
        <w:t>Nữ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công</w:t>
      </w:r>
      <w:proofErr w:type="spellEnd"/>
      <w:r w:rsidRPr="00BB7429">
        <w:rPr>
          <w:sz w:val="26"/>
          <w:szCs w:val="26"/>
        </w:rPr>
        <w:t xml:space="preserve"> Công </w:t>
      </w:r>
      <w:proofErr w:type="spellStart"/>
      <w:r w:rsidRPr="00BB7429">
        <w:rPr>
          <w:sz w:val="26"/>
          <w:szCs w:val="26"/>
        </w:rPr>
        <w:t>đoàn</w:t>
      </w:r>
      <w:proofErr w:type="spellEnd"/>
      <w:r w:rsidRPr="00BB7429">
        <w:rPr>
          <w:sz w:val="26"/>
          <w:szCs w:val="26"/>
        </w:rPr>
        <w:t xml:space="preserve"> ĐHQG-HCM </w:t>
      </w:r>
      <w:proofErr w:type="spellStart"/>
      <w:r w:rsidRPr="00BB7429">
        <w:rPr>
          <w:sz w:val="26"/>
          <w:szCs w:val="26"/>
        </w:rPr>
        <w:t>và</w:t>
      </w:r>
      <w:proofErr w:type="spellEnd"/>
      <w:r w:rsidRPr="00BB7429">
        <w:rPr>
          <w:sz w:val="26"/>
          <w:szCs w:val="26"/>
        </w:rPr>
        <w:t xml:space="preserve">  </w:t>
      </w:r>
      <w:proofErr w:type="spellStart"/>
      <w:r w:rsidRPr="00BB7429">
        <w:rPr>
          <w:sz w:val="26"/>
          <w:szCs w:val="26"/>
        </w:rPr>
        <w:t>các</w:t>
      </w:r>
      <w:proofErr w:type="spellEnd"/>
      <w:r w:rsidRPr="00BB7429">
        <w:rPr>
          <w:sz w:val="26"/>
          <w:szCs w:val="26"/>
        </w:rPr>
        <w:t xml:space="preserve"> CĐCS </w:t>
      </w:r>
    </w:p>
    <w:p w14:paraId="6DEB5F0C" w14:textId="0667B099" w:rsidR="004E390A" w:rsidRPr="00BB7429" w:rsidRDefault="004E390A" w:rsidP="00BB7429">
      <w:pPr>
        <w:spacing w:before="120" w:after="120" w:line="360" w:lineRule="auto"/>
        <w:jc w:val="both"/>
        <w:rPr>
          <w:b/>
          <w:sz w:val="26"/>
          <w:szCs w:val="26"/>
        </w:rPr>
      </w:pPr>
      <w:r w:rsidRPr="00BB7429">
        <w:rPr>
          <w:sz w:val="26"/>
          <w:szCs w:val="26"/>
        </w:rPr>
        <w:lastRenderedPageBreak/>
        <w:t xml:space="preserve">            1.</w:t>
      </w:r>
      <w:r w:rsidR="000E70D7" w:rsidRPr="00BB7429">
        <w:rPr>
          <w:sz w:val="26"/>
          <w:szCs w:val="26"/>
        </w:rPr>
        <w:t xml:space="preserve">2 </w:t>
      </w:r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b/>
          <w:sz w:val="26"/>
          <w:szCs w:val="26"/>
        </w:rPr>
        <w:t>Chương</w:t>
      </w:r>
      <w:proofErr w:type="spellEnd"/>
      <w:r w:rsidRPr="00BB7429">
        <w:rPr>
          <w:b/>
          <w:sz w:val="26"/>
          <w:szCs w:val="26"/>
        </w:rPr>
        <w:t xml:space="preserve"> </w:t>
      </w:r>
      <w:proofErr w:type="spellStart"/>
      <w:r w:rsidRPr="00BB7429">
        <w:rPr>
          <w:b/>
          <w:sz w:val="26"/>
          <w:szCs w:val="26"/>
        </w:rPr>
        <w:t>trình</w:t>
      </w:r>
      <w:proofErr w:type="spellEnd"/>
      <w:r w:rsidRPr="00BB7429">
        <w:rPr>
          <w:b/>
          <w:sz w:val="26"/>
          <w:szCs w:val="26"/>
        </w:rPr>
        <w:t xml:space="preserve">  “</w:t>
      </w:r>
      <w:proofErr w:type="spellStart"/>
      <w:r w:rsidRPr="00BB7429">
        <w:rPr>
          <w:b/>
          <w:sz w:val="26"/>
          <w:szCs w:val="26"/>
        </w:rPr>
        <w:t>Áo</w:t>
      </w:r>
      <w:proofErr w:type="spellEnd"/>
      <w:r w:rsidRPr="00BB7429">
        <w:rPr>
          <w:b/>
          <w:sz w:val="26"/>
          <w:szCs w:val="26"/>
        </w:rPr>
        <w:t xml:space="preserve"> </w:t>
      </w:r>
      <w:proofErr w:type="spellStart"/>
      <w:r w:rsidRPr="00BB7429">
        <w:rPr>
          <w:b/>
          <w:sz w:val="26"/>
          <w:szCs w:val="26"/>
        </w:rPr>
        <w:t>dài</w:t>
      </w:r>
      <w:proofErr w:type="spellEnd"/>
      <w:r w:rsidRPr="00BB7429">
        <w:rPr>
          <w:b/>
          <w:sz w:val="26"/>
          <w:szCs w:val="26"/>
        </w:rPr>
        <w:t xml:space="preserve"> – </w:t>
      </w:r>
      <w:proofErr w:type="spellStart"/>
      <w:r w:rsidRPr="00BB7429">
        <w:rPr>
          <w:b/>
          <w:sz w:val="26"/>
          <w:szCs w:val="26"/>
        </w:rPr>
        <w:t>trao</w:t>
      </w:r>
      <w:proofErr w:type="spellEnd"/>
      <w:r w:rsidRPr="00BB7429">
        <w:rPr>
          <w:b/>
          <w:sz w:val="26"/>
          <w:szCs w:val="26"/>
        </w:rPr>
        <w:t xml:space="preserve"> </w:t>
      </w:r>
      <w:proofErr w:type="spellStart"/>
      <w:r w:rsidRPr="00BB7429">
        <w:rPr>
          <w:b/>
          <w:sz w:val="26"/>
          <w:szCs w:val="26"/>
        </w:rPr>
        <w:t>g</w:t>
      </w:r>
      <w:r w:rsidR="00FF1401">
        <w:rPr>
          <w:b/>
          <w:sz w:val="26"/>
          <w:szCs w:val="26"/>
        </w:rPr>
        <w:t>ử</w:t>
      </w:r>
      <w:r w:rsidRPr="00BB7429">
        <w:rPr>
          <w:b/>
          <w:sz w:val="26"/>
          <w:szCs w:val="26"/>
        </w:rPr>
        <w:t>i</w:t>
      </w:r>
      <w:proofErr w:type="spellEnd"/>
      <w:r w:rsidRPr="00BB7429">
        <w:rPr>
          <w:b/>
          <w:sz w:val="26"/>
          <w:szCs w:val="26"/>
        </w:rPr>
        <w:t xml:space="preserve"> </w:t>
      </w:r>
      <w:proofErr w:type="spellStart"/>
      <w:r w:rsidRPr="00BB7429">
        <w:rPr>
          <w:b/>
          <w:sz w:val="26"/>
          <w:szCs w:val="26"/>
        </w:rPr>
        <w:t>yêu</w:t>
      </w:r>
      <w:proofErr w:type="spellEnd"/>
      <w:r w:rsidRPr="00BB7429">
        <w:rPr>
          <w:b/>
          <w:sz w:val="26"/>
          <w:szCs w:val="26"/>
        </w:rPr>
        <w:t xml:space="preserve"> </w:t>
      </w:r>
      <w:proofErr w:type="spellStart"/>
      <w:r w:rsidRPr="00BB7429">
        <w:rPr>
          <w:b/>
          <w:sz w:val="26"/>
          <w:szCs w:val="26"/>
        </w:rPr>
        <w:t>thương</w:t>
      </w:r>
      <w:proofErr w:type="spellEnd"/>
      <w:r w:rsidRPr="00BB7429">
        <w:rPr>
          <w:b/>
          <w:sz w:val="26"/>
          <w:szCs w:val="26"/>
        </w:rPr>
        <w:t>”</w:t>
      </w:r>
    </w:p>
    <w:p w14:paraId="79AA3735" w14:textId="6476B8D9" w:rsidR="004E390A" w:rsidRPr="00BB7429" w:rsidRDefault="004E390A" w:rsidP="00BB7429">
      <w:pPr>
        <w:spacing w:before="60" w:after="60" w:line="360" w:lineRule="auto"/>
        <w:ind w:firstLine="560"/>
        <w:jc w:val="both"/>
        <w:rPr>
          <w:sz w:val="26"/>
          <w:szCs w:val="26"/>
        </w:rPr>
      </w:pPr>
      <w:r w:rsidRPr="00BB7429">
        <w:rPr>
          <w:sz w:val="26"/>
          <w:szCs w:val="26"/>
        </w:rPr>
        <w:t xml:space="preserve">- </w:t>
      </w:r>
      <w:proofErr w:type="spellStart"/>
      <w:r w:rsidRPr="00BB7429">
        <w:rPr>
          <w:b/>
          <w:bCs/>
          <w:sz w:val="26"/>
          <w:szCs w:val="26"/>
        </w:rPr>
        <w:t>Nội</w:t>
      </w:r>
      <w:proofErr w:type="spellEnd"/>
      <w:r w:rsidRPr="00BB7429">
        <w:rPr>
          <w:b/>
          <w:bCs/>
          <w:sz w:val="26"/>
          <w:szCs w:val="26"/>
        </w:rPr>
        <w:t xml:space="preserve"> dung:</w:t>
      </w:r>
      <w:r w:rsidRPr="00BB7429">
        <w:rPr>
          <w:sz w:val="26"/>
          <w:szCs w:val="26"/>
        </w:rPr>
        <w:t xml:space="preserve"> Ban </w:t>
      </w:r>
      <w:proofErr w:type="spellStart"/>
      <w:r w:rsidRPr="00BB7429">
        <w:rPr>
          <w:sz w:val="26"/>
          <w:szCs w:val="26"/>
        </w:rPr>
        <w:t>Nữ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công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phát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động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chương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trình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xây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dựng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tủ</w:t>
      </w:r>
      <w:proofErr w:type="spellEnd"/>
      <w:r w:rsidRPr="00BB7429">
        <w:rPr>
          <w:sz w:val="26"/>
          <w:szCs w:val="26"/>
        </w:rPr>
        <w:t xml:space="preserve">  “</w:t>
      </w:r>
      <w:proofErr w:type="spellStart"/>
      <w:r w:rsidRPr="00BB7429">
        <w:rPr>
          <w:sz w:val="26"/>
          <w:szCs w:val="26"/>
        </w:rPr>
        <w:t>Áo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dài</w:t>
      </w:r>
      <w:proofErr w:type="spellEnd"/>
      <w:r w:rsidRPr="00BB7429">
        <w:rPr>
          <w:sz w:val="26"/>
          <w:szCs w:val="26"/>
        </w:rPr>
        <w:t xml:space="preserve"> – </w:t>
      </w:r>
      <w:proofErr w:type="spellStart"/>
      <w:r w:rsidRPr="00BB7429">
        <w:rPr>
          <w:sz w:val="26"/>
          <w:szCs w:val="26"/>
        </w:rPr>
        <w:t>trao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g</w:t>
      </w:r>
      <w:r w:rsidR="00FF1401">
        <w:rPr>
          <w:sz w:val="26"/>
          <w:szCs w:val="26"/>
        </w:rPr>
        <w:t>ử</w:t>
      </w:r>
      <w:r w:rsidRPr="00BB7429">
        <w:rPr>
          <w:sz w:val="26"/>
          <w:szCs w:val="26"/>
        </w:rPr>
        <w:t>i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yêu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thương</w:t>
      </w:r>
      <w:proofErr w:type="spellEnd"/>
      <w:r w:rsidRPr="00BB7429">
        <w:rPr>
          <w:sz w:val="26"/>
          <w:szCs w:val="26"/>
        </w:rPr>
        <w:t xml:space="preserve">” </w:t>
      </w:r>
      <w:proofErr w:type="spellStart"/>
      <w:r w:rsidRPr="00BB7429">
        <w:rPr>
          <w:sz w:val="26"/>
          <w:szCs w:val="26"/>
        </w:rPr>
        <w:t>nhằm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trao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tặng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áo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dài</w:t>
      </w:r>
      <w:proofErr w:type="spellEnd"/>
      <w:r w:rsidRPr="00BB7429">
        <w:rPr>
          <w:sz w:val="26"/>
          <w:szCs w:val="26"/>
        </w:rPr>
        <w:t xml:space="preserve"> (</w:t>
      </w:r>
      <w:proofErr w:type="spellStart"/>
      <w:r w:rsidRPr="00BB7429">
        <w:rPr>
          <w:sz w:val="26"/>
          <w:szCs w:val="26"/>
        </w:rPr>
        <w:t>vải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hoặc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áo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dài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trắng</w:t>
      </w:r>
      <w:proofErr w:type="spellEnd"/>
      <w:r w:rsidRPr="00BB7429">
        <w:rPr>
          <w:sz w:val="26"/>
          <w:szCs w:val="26"/>
        </w:rPr>
        <w:t xml:space="preserve">, </w:t>
      </w:r>
      <w:proofErr w:type="spellStart"/>
      <w:r w:rsidRPr="00BB7429">
        <w:rPr>
          <w:sz w:val="26"/>
          <w:szCs w:val="26"/>
        </w:rPr>
        <w:t>vải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hoặc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áo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dài</w:t>
      </w:r>
      <w:proofErr w:type="spellEnd"/>
      <w:r w:rsidRPr="00BB7429">
        <w:rPr>
          <w:sz w:val="26"/>
          <w:szCs w:val="26"/>
        </w:rPr>
        <w:t xml:space="preserve"> may </w:t>
      </w:r>
      <w:proofErr w:type="spellStart"/>
      <w:r w:rsidRPr="00BB7429">
        <w:rPr>
          <w:sz w:val="26"/>
          <w:szCs w:val="26"/>
        </w:rPr>
        <w:t>sẵn</w:t>
      </w:r>
      <w:proofErr w:type="spellEnd"/>
      <w:r w:rsidRPr="00BB7429">
        <w:rPr>
          <w:sz w:val="26"/>
          <w:szCs w:val="26"/>
        </w:rPr>
        <w:t xml:space="preserve">,…) </w:t>
      </w:r>
      <w:proofErr w:type="spellStart"/>
      <w:r w:rsidRPr="00BB7429">
        <w:rPr>
          <w:sz w:val="26"/>
          <w:szCs w:val="26"/>
        </w:rPr>
        <w:t>cho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nữ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công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nhân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lao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động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và</w:t>
      </w:r>
      <w:proofErr w:type="spellEnd"/>
      <w:r w:rsidRPr="00BB7429">
        <w:rPr>
          <w:sz w:val="26"/>
          <w:szCs w:val="26"/>
        </w:rPr>
        <w:t xml:space="preserve"> con </w:t>
      </w:r>
      <w:proofErr w:type="spellStart"/>
      <w:r w:rsidRPr="00BB7429">
        <w:rPr>
          <w:sz w:val="26"/>
          <w:szCs w:val="26"/>
        </w:rPr>
        <w:t>công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nhân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lao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động</w:t>
      </w:r>
      <w:proofErr w:type="spellEnd"/>
      <w:r w:rsidRPr="00BB7429">
        <w:rPr>
          <w:sz w:val="26"/>
          <w:szCs w:val="26"/>
        </w:rPr>
        <w:t xml:space="preserve"> (</w:t>
      </w:r>
      <w:proofErr w:type="spellStart"/>
      <w:r w:rsidRPr="00BB7429">
        <w:rPr>
          <w:sz w:val="26"/>
          <w:szCs w:val="26"/>
        </w:rPr>
        <w:t>là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học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sinh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cấp</w:t>
      </w:r>
      <w:proofErr w:type="spellEnd"/>
      <w:r w:rsidRPr="00BB7429">
        <w:rPr>
          <w:sz w:val="26"/>
          <w:szCs w:val="26"/>
        </w:rPr>
        <w:t xml:space="preserve"> 3, </w:t>
      </w:r>
      <w:proofErr w:type="spellStart"/>
      <w:r w:rsidRPr="00BB7429">
        <w:rPr>
          <w:sz w:val="26"/>
          <w:szCs w:val="26"/>
        </w:rPr>
        <w:t>sinh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viên</w:t>
      </w:r>
      <w:proofErr w:type="spellEnd"/>
      <w:r w:rsidRPr="00BB7429">
        <w:rPr>
          <w:sz w:val="26"/>
          <w:szCs w:val="26"/>
        </w:rPr>
        <w:t xml:space="preserve">) </w:t>
      </w:r>
      <w:proofErr w:type="spellStart"/>
      <w:r w:rsidRPr="00BB7429">
        <w:rPr>
          <w:sz w:val="26"/>
          <w:szCs w:val="26"/>
        </w:rPr>
        <w:t>có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hoàn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cảnh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khó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khăn</w:t>
      </w:r>
      <w:proofErr w:type="spellEnd"/>
      <w:r w:rsidRPr="00BB7429">
        <w:rPr>
          <w:sz w:val="26"/>
          <w:szCs w:val="26"/>
        </w:rPr>
        <w:t xml:space="preserve">, </w:t>
      </w:r>
      <w:proofErr w:type="spellStart"/>
      <w:r w:rsidRPr="00BB7429">
        <w:rPr>
          <w:sz w:val="26"/>
          <w:szCs w:val="26"/>
        </w:rPr>
        <w:t>các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giáo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viên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nữ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những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vùng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còn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khó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khăn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tại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tỉnh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Đồng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Tháp</w:t>
      </w:r>
      <w:proofErr w:type="spellEnd"/>
      <w:r w:rsidRPr="00BB7429">
        <w:rPr>
          <w:sz w:val="26"/>
          <w:szCs w:val="26"/>
        </w:rPr>
        <w:t xml:space="preserve">. </w:t>
      </w:r>
    </w:p>
    <w:p w14:paraId="1214E32B" w14:textId="77777777" w:rsidR="004E390A" w:rsidRPr="00BB7429" w:rsidRDefault="004E390A" w:rsidP="00BB7429">
      <w:pPr>
        <w:spacing w:before="60" w:after="60" w:line="360" w:lineRule="auto"/>
        <w:ind w:firstLine="560"/>
        <w:jc w:val="both"/>
        <w:rPr>
          <w:sz w:val="26"/>
          <w:szCs w:val="26"/>
        </w:rPr>
      </w:pPr>
      <w:r w:rsidRPr="00BB7429">
        <w:rPr>
          <w:sz w:val="26"/>
          <w:szCs w:val="26"/>
        </w:rPr>
        <w:t xml:space="preserve">- </w:t>
      </w:r>
      <w:proofErr w:type="spellStart"/>
      <w:r w:rsidRPr="00BB7429">
        <w:rPr>
          <w:sz w:val="26"/>
          <w:szCs w:val="26"/>
        </w:rPr>
        <w:t>Dự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kiến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là</w:t>
      </w:r>
      <w:proofErr w:type="spellEnd"/>
      <w:r w:rsidRPr="00BB7429">
        <w:rPr>
          <w:sz w:val="26"/>
          <w:szCs w:val="26"/>
        </w:rPr>
        <w:t xml:space="preserve"> 200 </w:t>
      </w:r>
      <w:proofErr w:type="spellStart"/>
      <w:r w:rsidRPr="00BB7429">
        <w:rPr>
          <w:sz w:val="26"/>
          <w:szCs w:val="26"/>
        </w:rPr>
        <w:t>áo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dài</w:t>
      </w:r>
      <w:proofErr w:type="spellEnd"/>
      <w:r w:rsidRPr="00BB7429">
        <w:rPr>
          <w:sz w:val="26"/>
          <w:szCs w:val="26"/>
        </w:rPr>
        <w:t xml:space="preserve"> (</w:t>
      </w:r>
      <w:proofErr w:type="spellStart"/>
      <w:r w:rsidRPr="00BB7429">
        <w:rPr>
          <w:sz w:val="26"/>
          <w:szCs w:val="26"/>
        </w:rPr>
        <w:t>vải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và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áo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dài</w:t>
      </w:r>
      <w:proofErr w:type="spellEnd"/>
      <w:r w:rsidRPr="00BB7429">
        <w:rPr>
          <w:sz w:val="26"/>
          <w:szCs w:val="26"/>
        </w:rPr>
        <w:t xml:space="preserve"> may </w:t>
      </w:r>
      <w:proofErr w:type="spellStart"/>
      <w:r w:rsidRPr="00BB7429">
        <w:rPr>
          <w:sz w:val="26"/>
          <w:szCs w:val="26"/>
        </w:rPr>
        <w:t>sẵn</w:t>
      </w:r>
      <w:proofErr w:type="spellEnd"/>
      <w:r w:rsidRPr="00BB7429">
        <w:rPr>
          <w:sz w:val="26"/>
          <w:szCs w:val="26"/>
        </w:rPr>
        <w:t>).</w:t>
      </w:r>
    </w:p>
    <w:p w14:paraId="465BA649" w14:textId="77777777" w:rsidR="004E390A" w:rsidRPr="00BB7429" w:rsidRDefault="004E390A" w:rsidP="00BB7429">
      <w:pPr>
        <w:spacing w:before="60" w:after="60" w:line="360" w:lineRule="auto"/>
        <w:ind w:firstLine="560"/>
        <w:jc w:val="both"/>
        <w:rPr>
          <w:sz w:val="26"/>
          <w:szCs w:val="26"/>
        </w:rPr>
      </w:pPr>
      <w:r w:rsidRPr="00BB7429">
        <w:rPr>
          <w:sz w:val="26"/>
          <w:szCs w:val="26"/>
        </w:rPr>
        <w:t xml:space="preserve">- </w:t>
      </w:r>
      <w:proofErr w:type="spellStart"/>
      <w:r w:rsidRPr="00BB7429">
        <w:rPr>
          <w:b/>
          <w:bCs/>
          <w:sz w:val="26"/>
          <w:szCs w:val="26"/>
        </w:rPr>
        <w:t>Hình</w:t>
      </w:r>
      <w:proofErr w:type="spellEnd"/>
      <w:r w:rsidRPr="00BB7429">
        <w:rPr>
          <w:b/>
          <w:bCs/>
          <w:sz w:val="26"/>
          <w:szCs w:val="26"/>
        </w:rPr>
        <w:t xml:space="preserve"> </w:t>
      </w:r>
      <w:proofErr w:type="spellStart"/>
      <w:r w:rsidRPr="00BB7429">
        <w:rPr>
          <w:b/>
          <w:bCs/>
          <w:sz w:val="26"/>
          <w:szCs w:val="26"/>
        </w:rPr>
        <w:t>thức</w:t>
      </w:r>
      <w:proofErr w:type="spellEnd"/>
      <w:r w:rsidRPr="00BB7429">
        <w:rPr>
          <w:b/>
          <w:bCs/>
          <w:sz w:val="26"/>
          <w:szCs w:val="26"/>
        </w:rPr>
        <w:t>:</w:t>
      </w:r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Phát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động</w:t>
      </w:r>
      <w:proofErr w:type="spellEnd"/>
      <w:r w:rsidRPr="00BB7429">
        <w:rPr>
          <w:sz w:val="26"/>
          <w:szCs w:val="26"/>
        </w:rPr>
        <w:t xml:space="preserve">, </w:t>
      </w:r>
      <w:proofErr w:type="spellStart"/>
      <w:r w:rsidRPr="00BB7429">
        <w:rPr>
          <w:sz w:val="26"/>
          <w:szCs w:val="26"/>
        </w:rPr>
        <w:t>kêu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gọi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trong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toàn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thể</w:t>
      </w:r>
      <w:proofErr w:type="spellEnd"/>
      <w:r w:rsidRPr="00BB7429">
        <w:rPr>
          <w:sz w:val="26"/>
          <w:szCs w:val="26"/>
        </w:rPr>
        <w:t xml:space="preserve"> VC-NLĐ ĐHQG-HCM </w:t>
      </w:r>
      <w:proofErr w:type="spellStart"/>
      <w:r w:rsidRPr="00BB7429">
        <w:rPr>
          <w:sz w:val="26"/>
          <w:szCs w:val="26"/>
        </w:rPr>
        <w:t>nhằm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quyên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góp</w:t>
      </w:r>
      <w:proofErr w:type="spellEnd"/>
      <w:r w:rsidRPr="00BB7429">
        <w:rPr>
          <w:sz w:val="26"/>
          <w:szCs w:val="26"/>
        </w:rPr>
        <w:t xml:space="preserve">: </w:t>
      </w:r>
    </w:p>
    <w:p w14:paraId="45072B2A" w14:textId="77777777" w:rsidR="004E390A" w:rsidRPr="00BB7429" w:rsidRDefault="004E390A" w:rsidP="00BB7429">
      <w:pPr>
        <w:pStyle w:val="ListParagraph"/>
        <w:numPr>
          <w:ilvl w:val="0"/>
          <w:numId w:val="4"/>
        </w:numPr>
        <w:spacing w:before="60" w:after="120" w:line="360" w:lineRule="auto"/>
        <w:contextualSpacing w:val="0"/>
        <w:jc w:val="both"/>
        <w:rPr>
          <w:sz w:val="26"/>
          <w:szCs w:val="26"/>
          <w:lang w:val="vi-VN"/>
        </w:rPr>
      </w:pPr>
      <w:proofErr w:type="spellStart"/>
      <w:r w:rsidRPr="00BB7429">
        <w:rPr>
          <w:b/>
          <w:bCs/>
          <w:i/>
          <w:sz w:val="26"/>
          <w:szCs w:val="26"/>
        </w:rPr>
        <w:t>Vải</w:t>
      </w:r>
      <w:proofErr w:type="spellEnd"/>
      <w:r w:rsidRPr="00BB7429">
        <w:rPr>
          <w:b/>
          <w:bCs/>
          <w:i/>
          <w:sz w:val="26"/>
          <w:szCs w:val="26"/>
          <w:lang w:val="vi-VN"/>
        </w:rPr>
        <w:t xml:space="preserve"> </w:t>
      </w:r>
      <w:proofErr w:type="spellStart"/>
      <w:r w:rsidRPr="00BB7429">
        <w:rPr>
          <w:b/>
          <w:bCs/>
          <w:i/>
          <w:sz w:val="26"/>
          <w:szCs w:val="26"/>
        </w:rPr>
        <w:t>áo</w:t>
      </w:r>
      <w:proofErr w:type="spellEnd"/>
      <w:r w:rsidRPr="00BB7429">
        <w:rPr>
          <w:b/>
          <w:bCs/>
          <w:i/>
          <w:sz w:val="26"/>
          <w:szCs w:val="26"/>
        </w:rPr>
        <w:t xml:space="preserve"> </w:t>
      </w:r>
      <w:proofErr w:type="spellStart"/>
      <w:r w:rsidRPr="00BB7429">
        <w:rPr>
          <w:b/>
          <w:bCs/>
          <w:i/>
          <w:sz w:val="26"/>
          <w:szCs w:val="26"/>
        </w:rPr>
        <w:t>dài</w:t>
      </w:r>
      <w:proofErr w:type="spellEnd"/>
      <w:r w:rsidRPr="00BB7429">
        <w:rPr>
          <w:b/>
          <w:bCs/>
          <w:i/>
          <w:sz w:val="26"/>
          <w:szCs w:val="26"/>
        </w:rPr>
        <w:t xml:space="preserve"> </w:t>
      </w:r>
      <w:proofErr w:type="spellStart"/>
      <w:r w:rsidRPr="00BB7429">
        <w:rPr>
          <w:b/>
          <w:bCs/>
          <w:i/>
          <w:sz w:val="26"/>
          <w:szCs w:val="26"/>
        </w:rPr>
        <w:t>trắng</w:t>
      </w:r>
      <w:proofErr w:type="spellEnd"/>
      <w:r w:rsidRPr="00BB7429">
        <w:rPr>
          <w:b/>
          <w:bCs/>
          <w:i/>
          <w:sz w:val="26"/>
          <w:szCs w:val="26"/>
          <w:lang w:val="vi-VN"/>
        </w:rPr>
        <w:t xml:space="preserve"> hoặc vải áo dài màu chưa may; </w:t>
      </w:r>
    </w:p>
    <w:p w14:paraId="3F0FD2A2" w14:textId="6A795513" w:rsidR="004E390A" w:rsidRPr="00BB7429" w:rsidRDefault="004E390A" w:rsidP="00BB7429">
      <w:pPr>
        <w:pStyle w:val="ListParagraph"/>
        <w:numPr>
          <w:ilvl w:val="0"/>
          <w:numId w:val="4"/>
        </w:numPr>
        <w:spacing w:before="60" w:after="120" w:line="360" w:lineRule="auto"/>
        <w:contextualSpacing w:val="0"/>
        <w:jc w:val="both"/>
        <w:rPr>
          <w:sz w:val="26"/>
          <w:szCs w:val="26"/>
          <w:lang w:val="vi-VN"/>
        </w:rPr>
      </w:pPr>
      <w:proofErr w:type="spellStart"/>
      <w:r w:rsidRPr="00BB7429">
        <w:rPr>
          <w:b/>
          <w:bCs/>
          <w:i/>
          <w:sz w:val="26"/>
          <w:szCs w:val="26"/>
        </w:rPr>
        <w:t>Áo</w:t>
      </w:r>
      <w:proofErr w:type="spellEnd"/>
      <w:r w:rsidRPr="00BB7429">
        <w:rPr>
          <w:b/>
          <w:bCs/>
          <w:i/>
          <w:sz w:val="26"/>
          <w:szCs w:val="26"/>
        </w:rPr>
        <w:t xml:space="preserve"> </w:t>
      </w:r>
      <w:proofErr w:type="spellStart"/>
      <w:r w:rsidRPr="00BB7429">
        <w:rPr>
          <w:b/>
          <w:bCs/>
          <w:i/>
          <w:sz w:val="26"/>
          <w:szCs w:val="26"/>
        </w:rPr>
        <w:t>dài</w:t>
      </w:r>
      <w:proofErr w:type="spellEnd"/>
      <w:r w:rsidRPr="00BB7429">
        <w:rPr>
          <w:b/>
          <w:bCs/>
          <w:i/>
          <w:sz w:val="26"/>
          <w:szCs w:val="26"/>
        </w:rPr>
        <w:t xml:space="preserve"> may </w:t>
      </w:r>
      <w:proofErr w:type="spellStart"/>
      <w:r w:rsidRPr="00BB7429">
        <w:rPr>
          <w:b/>
          <w:bCs/>
          <w:i/>
          <w:sz w:val="26"/>
          <w:szCs w:val="26"/>
        </w:rPr>
        <w:t>sẵn</w:t>
      </w:r>
      <w:proofErr w:type="spellEnd"/>
      <w:r w:rsidRPr="00BB7429">
        <w:rPr>
          <w:b/>
          <w:bCs/>
          <w:i/>
          <w:sz w:val="26"/>
          <w:szCs w:val="26"/>
          <w:lang w:val="vi-VN"/>
        </w:rPr>
        <w:t xml:space="preserve"> còn mới</w:t>
      </w:r>
      <w:r w:rsidRPr="00BB7429">
        <w:rPr>
          <w:sz w:val="26"/>
          <w:szCs w:val="26"/>
          <w:lang w:val="vi-VN"/>
        </w:rPr>
        <w:t>;</w:t>
      </w:r>
    </w:p>
    <w:p w14:paraId="5D106BAA" w14:textId="77777777" w:rsidR="004E390A" w:rsidRPr="00BB7429" w:rsidRDefault="004E390A" w:rsidP="00BB7429">
      <w:pPr>
        <w:pStyle w:val="ListParagraph"/>
        <w:numPr>
          <w:ilvl w:val="0"/>
          <w:numId w:val="4"/>
        </w:numPr>
        <w:spacing w:before="60" w:after="120" w:line="360" w:lineRule="auto"/>
        <w:contextualSpacing w:val="0"/>
        <w:jc w:val="both"/>
        <w:rPr>
          <w:sz w:val="26"/>
          <w:szCs w:val="26"/>
          <w:lang w:val="vi-VN"/>
        </w:rPr>
      </w:pPr>
      <w:r w:rsidRPr="00BB7429">
        <w:rPr>
          <w:b/>
          <w:bCs/>
          <w:i/>
          <w:sz w:val="26"/>
          <w:szCs w:val="26"/>
        </w:rPr>
        <w:t xml:space="preserve">Kinh </w:t>
      </w:r>
      <w:proofErr w:type="spellStart"/>
      <w:r w:rsidRPr="00BB7429">
        <w:rPr>
          <w:b/>
          <w:bCs/>
          <w:i/>
          <w:sz w:val="26"/>
          <w:szCs w:val="26"/>
        </w:rPr>
        <w:t>phí</w:t>
      </w:r>
      <w:proofErr w:type="spellEnd"/>
      <w:r w:rsidRPr="00BB7429">
        <w:rPr>
          <w:b/>
          <w:bCs/>
          <w:i/>
          <w:sz w:val="26"/>
          <w:szCs w:val="26"/>
        </w:rPr>
        <w:t xml:space="preserve"> </w:t>
      </w:r>
      <w:proofErr w:type="spellStart"/>
      <w:r w:rsidRPr="00BB7429">
        <w:rPr>
          <w:b/>
          <w:bCs/>
          <w:i/>
          <w:sz w:val="26"/>
          <w:szCs w:val="26"/>
        </w:rPr>
        <w:t>để</w:t>
      </w:r>
      <w:proofErr w:type="spellEnd"/>
      <w:r w:rsidRPr="00BB7429">
        <w:rPr>
          <w:b/>
          <w:bCs/>
          <w:i/>
          <w:sz w:val="26"/>
          <w:szCs w:val="26"/>
        </w:rPr>
        <w:t xml:space="preserve"> </w:t>
      </w:r>
      <w:proofErr w:type="spellStart"/>
      <w:r w:rsidRPr="00BB7429">
        <w:rPr>
          <w:b/>
          <w:bCs/>
          <w:i/>
          <w:sz w:val="26"/>
          <w:szCs w:val="26"/>
        </w:rPr>
        <w:t>mua</w:t>
      </w:r>
      <w:proofErr w:type="spellEnd"/>
      <w:r w:rsidRPr="00BB7429">
        <w:rPr>
          <w:b/>
          <w:bCs/>
          <w:i/>
          <w:sz w:val="26"/>
          <w:szCs w:val="26"/>
        </w:rPr>
        <w:t xml:space="preserve"> </w:t>
      </w:r>
      <w:proofErr w:type="spellStart"/>
      <w:r w:rsidRPr="00BB7429">
        <w:rPr>
          <w:b/>
          <w:bCs/>
          <w:i/>
          <w:sz w:val="26"/>
          <w:szCs w:val="26"/>
        </w:rPr>
        <w:t>vải</w:t>
      </w:r>
      <w:proofErr w:type="spellEnd"/>
      <w:r w:rsidRPr="00BB7429">
        <w:rPr>
          <w:b/>
          <w:bCs/>
          <w:i/>
          <w:sz w:val="26"/>
          <w:szCs w:val="26"/>
        </w:rPr>
        <w:t xml:space="preserve"> </w:t>
      </w:r>
      <w:proofErr w:type="spellStart"/>
      <w:r w:rsidRPr="00BB7429">
        <w:rPr>
          <w:b/>
          <w:bCs/>
          <w:i/>
          <w:sz w:val="26"/>
          <w:szCs w:val="26"/>
        </w:rPr>
        <w:t>áo</w:t>
      </w:r>
      <w:proofErr w:type="spellEnd"/>
      <w:r w:rsidRPr="00BB7429">
        <w:rPr>
          <w:b/>
          <w:bCs/>
          <w:i/>
          <w:sz w:val="26"/>
          <w:szCs w:val="26"/>
        </w:rPr>
        <w:t xml:space="preserve"> </w:t>
      </w:r>
      <w:proofErr w:type="spellStart"/>
      <w:r w:rsidRPr="00BB7429">
        <w:rPr>
          <w:b/>
          <w:bCs/>
          <w:i/>
          <w:sz w:val="26"/>
          <w:szCs w:val="26"/>
        </w:rPr>
        <w:t>dài</w:t>
      </w:r>
      <w:proofErr w:type="spellEnd"/>
      <w:r w:rsidRPr="00BB7429">
        <w:rPr>
          <w:b/>
          <w:bCs/>
          <w:i/>
          <w:sz w:val="26"/>
          <w:szCs w:val="26"/>
        </w:rPr>
        <w:t>…</w:t>
      </w:r>
    </w:p>
    <w:p w14:paraId="59FF384A" w14:textId="77777777" w:rsidR="004E390A" w:rsidRPr="00BB7429" w:rsidRDefault="004E390A" w:rsidP="00BB7429">
      <w:pPr>
        <w:spacing w:before="60" w:after="60" w:line="360" w:lineRule="auto"/>
        <w:ind w:firstLine="560"/>
        <w:jc w:val="both"/>
        <w:rPr>
          <w:sz w:val="26"/>
          <w:szCs w:val="26"/>
        </w:rPr>
      </w:pPr>
      <w:r w:rsidRPr="00BB7429">
        <w:rPr>
          <w:sz w:val="26"/>
          <w:szCs w:val="26"/>
        </w:rPr>
        <w:t xml:space="preserve">- </w:t>
      </w:r>
      <w:proofErr w:type="spellStart"/>
      <w:r w:rsidRPr="00BB7429">
        <w:rPr>
          <w:b/>
          <w:bCs/>
          <w:sz w:val="26"/>
          <w:szCs w:val="26"/>
        </w:rPr>
        <w:t>Tổ</w:t>
      </w:r>
      <w:proofErr w:type="spellEnd"/>
      <w:r w:rsidRPr="00BB7429">
        <w:rPr>
          <w:b/>
          <w:bCs/>
          <w:sz w:val="26"/>
          <w:szCs w:val="26"/>
        </w:rPr>
        <w:t xml:space="preserve"> </w:t>
      </w:r>
      <w:proofErr w:type="spellStart"/>
      <w:r w:rsidRPr="00BB7429">
        <w:rPr>
          <w:b/>
          <w:bCs/>
          <w:sz w:val="26"/>
          <w:szCs w:val="26"/>
        </w:rPr>
        <w:t>chức</w:t>
      </w:r>
      <w:proofErr w:type="spellEnd"/>
      <w:r w:rsidRPr="00BB7429">
        <w:rPr>
          <w:b/>
          <w:bCs/>
          <w:sz w:val="26"/>
          <w:szCs w:val="26"/>
        </w:rPr>
        <w:t xml:space="preserve"> </w:t>
      </w:r>
      <w:proofErr w:type="spellStart"/>
      <w:r w:rsidRPr="00BB7429">
        <w:rPr>
          <w:b/>
          <w:bCs/>
          <w:sz w:val="26"/>
          <w:szCs w:val="26"/>
        </w:rPr>
        <w:t>thực</w:t>
      </w:r>
      <w:proofErr w:type="spellEnd"/>
      <w:r w:rsidRPr="00BB7429">
        <w:rPr>
          <w:b/>
          <w:bCs/>
          <w:sz w:val="26"/>
          <w:szCs w:val="26"/>
        </w:rPr>
        <w:t xml:space="preserve"> </w:t>
      </w:r>
      <w:proofErr w:type="spellStart"/>
      <w:r w:rsidRPr="00BB7429">
        <w:rPr>
          <w:b/>
          <w:bCs/>
          <w:sz w:val="26"/>
          <w:szCs w:val="26"/>
        </w:rPr>
        <w:t>hiện</w:t>
      </w:r>
      <w:proofErr w:type="spellEnd"/>
      <w:r w:rsidRPr="00BB7429">
        <w:rPr>
          <w:b/>
          <w:bCs/>
          <w:sz w:val="26"/>
          <w:szCs w:val="26"/>
        </w:rPr>
        <w:t>:</w:t>
      </w:r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Phân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bổ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về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các</w:t>
      </w:r>
      <w:proofErr w:type="spellEnd"/>
      <w:r w:rsidRPr="00BB7429">
        <w:rPr>
          <w:sz w:val="26"/>
          <w:szCs w:val="26"/>
        </w:rPr>
        <w:t xml:space="preserve"> CĐCS </w:t>
      </w:r>
      <w:proofErr w:type="spellStart"/>
      <w:r w:rsidRPr="00BB7429">
        <w:rPr>
          <w:sz w:val="26"/>
          <w:szCs w:val="26"/>
        </w:rPr>
        <w:t>như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sau</w:t>
      </w:r>
      <w:proofErr w:type="spellEnd"/>
      <w:r w:rsidRPr="00BB7429">
        <w:rPr>
          <w:sz w:val="26"/>
          <w:szCs w:val="26"/>
        </w:rPr>
        <w:t>:</w:t>
      </w:r>
    </w:p>
    <w:p w14:paraId="2F1F5F6D" w14:textId="7A2A98E2" w:rsidR="004E390A" w:rsidRPr="00BB7429" w:rsidRDefault="004E390A" w:rsidP="00BB7429">
      <w:pPr>
        <w:pStyle w:val="Bodytext20"/>
        <w:numPr>
          <w:ilvl w:val="0"/>
          <w:numId w:val="5"/>
        </w:numPr>
        <w:shd w:val="clear" w:color="auto" w:fill="auto"/>
        <w:spacing w:line="360" w:lineRule="auto"/>
        <w:ind w:right="22"/>
        <w:rPr>
          <w:rFonts w:ascii="Times New Roman" w:hAnsi="Times New Roman" w:cs="Times New Roman"/>
        </w:rPr>
      </w:pPr>
      <w:r w:rsidRPr="00BB7429">
        <w:rPr>
          <w:rFonts w:ascii="Times New Roman" w:hAnsi="Times New Roman" w:cs="Times New Roman"/>
        </w:rPr>
        <w:t xml:space="preserve">06 CĐCS </w:t>
      </w:r>
      <w:proofErr w:type="spellStart"/>
      <w:r w:rsidRPr="00BB7429">
        <w:rPr>
          <w:rFonts w:ascii="Times New Roman" w:hAnsi="Times New Roman" w:cs="Times New Roman"/>
        </w:rPr>
        <w:t>là</w:t>
      </w:r>
      <w:proofErr w:type="spellEnd"/>
      <w:r w:rsidRPr="00BB7429">
        <w:rPr>
          <w:rFonts w:ascii="Times New Roman" w:hAnsi="Times New Roman" w:cs="Times New Roman"/>
        </w:rPr>
        <w:t xml:space="preserve"> </w:t>
      </w:r>
      <w:proofErr w:type="spellStart"/>
      <w:r w:rsidRPr="00BB7429">
        <w:rPr>
          <w:rFonts w:ascii="Times New Roman" w:hAnsi="Times New Roman" w:cs="Times New Roman"/>
        </w:rPr>
        <w:t>các</w:t>
      </w:r>
      <w:proofErr w:type="spellEnd"/>
      <w:r w:rsidRPr="00BB7429">
        <w:rPr>
          <w:rFonts w:ascii="Times New Roman" w:hAnsi="Times New Roman" w:cs="Times New Roman"/>
        </w:rPr>
        <w:t xml:space="preserve"> Trường </w:t>
      </w:r>
      <w:proofErr w:type="spellStart"/>
      <w:r w:rsidRPr="00BB7429">
        <w:rPr>
          <w:rFonts w:ascii="Times New Roman" w:hAnsi="Times New Roman" w:cs="Times New Roman"/>
        </w:rPr>
        <w:t>Đại</w:t>
      </w:r>
      <w:proofErr w:type="spellEnd"/>
      <w:r w:rsidRPr="00BB7429">
        <w:rPr>
          <w:rFonts w:ascii="Times New Roman" w:hAnsi="Times New Roman" w:cs="Times New Roman"/>
        </w:rPr>
        <w:t xml:space="preserve"> </w:t>
      </w:r>
      <w:proofErr w:type="spellStart"/>
      <w:r w:rsidRPr="00BB7429">
        <w:rPr>
          <w:rFonts w:ascii="Times New Roman" w:hAnsi="Times New Roman" w:cs="Times New Roman"/>
        </w:rPr>
        <w:t>học</w:t>
      </w:r>
      <w:proofErr w:type="spellEnd"/>
      <w:r w:rsidRPr="00BB7429">
        <w:rPr>
          <w:rFonts w:ascii="Times New Roman" w:hAnsi="Times New Roman" w:cs="Times New Roman"/>
        </w:rPr>
        <w:t xml:space="preserve"> </w:t>
      </w:r>
      <w:proofErr w:type="spellStart"/>
      <w:r w:rsidRPr="00BB7429">
        <w:rPr>
          <w:rFonts w:ascii="Times New Roman" w:hAnsi="Times New Roman" w:cs="Times New Roman"/>
        </w:rPr>
        <w:t>thành</w:t>
      </w:r>
      <w:proofErr w:type="spellEnd"/>
      <w:r w:rsidRPr="00BB7429">
        <w:rPr>
          <w:rFonts w:ascii="Times New Roman" w:hAnsi="Times New Roman" w:cs="Times New Roman"/>
        </w:rPr>
        <w:t xml:space="preserve"> </w:t>
      </w:r>
      <w:proofErr w:type="spellStart"/>
      <w:r w:rsidRPr="00BB7429">
        <w:rPr>
          <w:rFonts w:ascii="Times New Roman" w:hAnsi="Times New Roman" w:cs="Times New Roman"/>
        </w:rPr>
        <w:t>viên</w:t>
      </w:r>
      <w:proofErr w:type="spellEnd"/>
      <w:r w:rsidRPr="00BB7429">
        <w:rPr>
          <w:rFonts w:ascii="Times New Roman" w:hAnsi="Times New Roman" w:cs="Times New Roman"/>
        </w:rPr>
        <w:t xml:space="preserve">: </w:t>
      </w:r>
      <w:r w:rsidR="00EE7391">
        <w:rPr>
          <w:rFonts w:ascii="Times New Roman" w:hAnsi="Times New Roman" w:cs="Times New Roman"/>
        </w:rPr>
        <w:t>3</w:t>
      </w:r>
      <w:r w:rsidRPr="00BB7429">
        <w:rPr>
          <w:rFonts w:ascii="Times New Roman" w:hAnsi="Times New Roman" w:cs="Times New Roman"/>
        </w:rPr>
        <w:t>0</w:t>
      </w:r>
      <w:r w:rsidRPr="00BB7429">
        <w:rPr>
          <w:rFonts w:ascii="Times New Roman" w:hAnsi="Times New Roman" w:cs="Times New Roman"/>
          <w:lang w:val="vi-VN"/>
        </w:rPr>
        <w:t xml:space="preserve"> xấp vải hoặc áo dài may sẵn</w:t>
      </w:r>
      <w:r w:rsidRPr="00BB7429">
        <w:rPr>
          <w:rFonts w:ascii="Times New Roman" w:hAnsi="Times New Roman" w:cs="Times New Roman"/>
        </w:rPr>
        <w:t>/CĐCS</w:t>
      </w:r>
      <w:r w:rsidRPr="00BB7429">
        <w:rPr>
          <w:rFonts w:ascii="Times New Roman" w:hAnsi="Times New Roman" w:cs="Times New Roman"/>
          <w:lang w:val="vi-VN"/>
        </w:rPr>
        <w:t>.</w:t>
      </w:r>
    </w:p>
    <w:p w14:paraId="5EE42622" w14:textId="489BAD48" w:rsidR="00BB7429" w:rsidRPr="00BB7429" w:rsidRDefault="004E390A" w:rsidP="00BB7429">
      <w:pPr>
        <w:pStyle w:val="Bodytext20"/>
        <w:numPr>
          <w:ilvl w:val="0"/>
          <w:numId w:val="5"/>
        </w:numPr>
        <w:shd w:val="clear" w:color="auto" w:fill="auto"/>
        <w:spacing w:line="360" w:lineRule="auto"/>
        <w:ind w:right="964"/>
        <w:rPr>
          <w:rFonts w:ascii="Times New Roman" w:hAnsi="Times New Roman" w:cs="Times New Roman"/>
        </w:rPr>
      </w:pPr>
      <w:r w:rsidRPr="00BB7429">
        <w:rPr>
          <w:rFonts w:ascii="Times New Roman" w:hAnsi="Times New Roman" w:cs="Times New Roman"/>
        </w:rPr>
        <w:t xml:space="preserve">Các CĐCS </w:t>
      </w:r>
      <w:proofErr w:type="spellStart"/>
      <w:r w:rsidRPr="00BB7429">
        <w:rPr>
          <w:rFonts w:ascii="Times New Roman" w:hAnsi="Times New Roman" w:cs="Times New Roman"/>
        </w:rPr>
        <w:t>còn</w:t>
      </w:r>
      <w:proofErr w:type="spellEnd"/>
      <w:r w:rsidRPr="00BB7429">
        <w:rPr>
          <w:rFonts w:ascii="Times New Roman" w:hAnsi="Times New Roman" w:cs="Times New Roman"/>
        </w:rPr>
        <w:t xml:space="preserve"> </w:t>
      </w:r>
      <w:proofErr w:type="spellStart"/>
      <w:r w:rsidRPr="00BB7429">
        <w:rPr>
          <w:rFonts w:ascii="Times New Roman" w:hAnsi="Times New Roman" w:cs="Times New Roman"/>
        </w:rPr>
        <w:t>lại</w:t>
      </w:r>
      <w:proofErr w:type="spellEnd"/>
      <w:r w:rsidRPr="00BB7429">
        <w:rPr>
          <w:rFonts w:ascii="Times New Roman" w:hAnsi="Times New Roman" w:cs="Times New Roman"/>
          <w:lang w:val="vi-VN"/>
        </w:rPr>
        <w:t xml:space="preserve">: </w:t>
      </w:r>
      <w:r w:rsidRPr="00BB7429">
        <w:rPr>
          <w:rFonts w:ascii="Times New Roman" w:hAnsi="Times New Roman" w:cs="Times New Roman"/>
        </w:rPr>
        <w:t xml:space="preserve">10 </w:t>
      </w:r>
      <w:r w:rsidRPr="00BB7429">
        <w:rPr>
          <w:rFonts w:ascii="Times New Roman" w:hAnsi="Times New Roman" w:cs="Times New Roman"/>
          <w:lang w:val="vi-VN"/>
        </w:rPr>
        <w:t>xấp vải hoặc áo dài may sẵn</w:t>
      </w:r>
      <w:r w:rsidRPr="00BB7429">
        <w:rPr>
          <w:rFonts w:ascii="Times New Roman" w:hAnsi="Times New Roman" w:cs="Times New Roman"/>
        </w:rPr>
        <w:t>/CĐCS</w:t>
      </w:r>
      <w:r w:rsidRPr="00BB7429">
        <w:rPr>
          <w:rFonts w:ascii="Times New Roman" w:hAnsi="Times New Roman" w:cs="Times New Roman"/>
          <w:lang w:val="vi-VN"/>
        </w:rPr>
        <w:t>.</w:t>
      </w:r>
    </w:p>
    <w:p w14:paraId="2BA97D36" w14:textId="399E401D" w:rsidR="00FF2F1F" w:rsidRPr="00BB7429" w:rsidRDefault="00FF2F1F" w:rsidP="00BB7429">
      <w:pPr>
        <w:spacing w:before="60" w:after="60" w:line="360" w:lineRule="auto"/>
        <w:ind w:firstLine="720"/>
        <w:jc w:val="both"/>
        <w:rPr>
          <w:b/>
          <w:sz w:val="26"/>
          <w:szCs w:val="26"/>
        </w:rPr>
      </w:pPr>
      <w:r w:rsidRPr="00BB7429">
        <w:rPr>
          <w:b/>
          <w:sz w:val="26"/>
          <w:szCs w:val="26"/>
        </w:rPr>
        <w:t xml:space="preserve">2. </w:t>
      </w:r>
      <w:proofErr w:type="spellStart"/>
      <w:r w:rsidRPr="00BB7429">
        <w:rPr>
          <w:b/>
          <w:sz w:val="26"/>
          <w:szCs w:val="26"/>
        </w:rPr>
        <w:t>Đối</w:t>
      </w:r>
      <w:proofErr w:type="spellEnd"/>
      <w:r w:rsidRPr="00BB7429">
        <w:rPr>
          <w:b/>
          <w:sz w:val="26"/>
          <w:szCs w:val="26"/>
        </w:rPr>
        <w:t xml:space="preserve"> </w:t>
      </w:r>
      <w:proofErr w:type="spellStart"/>
      <w:r w:rsidRPr="00BB7429">
        <w:rPr>
          <w:b/>
          <w:sz w:val="26"/>
          <w:szCs w:val="26"/>
        </w:rPr>
        <w:t>với</w:t>
      </w:r>
      <w:proofErr w:type="spellEnd"/>
      <w:r w:rsidRPr="00BB7429">
        <w:rPr>
          <w:b/>
          <w:sz w:val="26"/>
          <w:szCs w:val="26"/>
        </w:rPr>
        <w:t xml:space="preserve"> Công </w:t>
      </w:r>
      <w:proofErr w:type="spellStart"/>
      <w:r w:rsidRPr="00BB7429">
        <w:rPr>
          <w:b/>
          <w:sz w:val="26"/>
          <w:szCs w:val="26"/>
        </w:rPr>
        <w:t>đoàn</w:t>
      </w:r>
      <w:proofErr w:type="spellEnd"/>
      <w:r w:rsidRPr="00BB7429">
        <w:rPr>
          <w:b/>
          <w:sz w:val="26"/>
          <w:szCs w:val="26"/>
        </w:rPr>
        <w:t xml:space="preserve"> </w:t>
      </w:r>
      <w:proofErr w:type="spellStart"/>
      <w:r w:rsidRPr="00BB7429">
        <w:rPr>
          <w:b/>
          <w:sz w:val="26"/>
          <w:szCs w:val="26"/>
        </w:rPr>
        <w:t>cơ</w:t>
      </w:r>
      <w:proofErr w:type="spellEnd"/>
      <w:r w:rsidRPr="00BB7429">
        <w:rPr>
          <w:b/>
          <w:sz w:val="26"/>
          <w:szCs w:val="26"/>
        </w:rPr>
        <w:t xml:space="preserve"> </w:t>
      </w:r>
      <w:proofErr w:type="spellStart"/>
      <w:r w:rsidRPr="00BB7429">
        <w:rPr>
          <w:b/>
          <w:sz w:val="26"/>
          <w:szCs w:val="26"/>
        </w:rPr>
        <w:t>sở</w:t>
      </w:r>
      <w:proofErr w:type="spellEnd"/>
      <w:r w:rsidRPr="00BB7429">
        <w:rPr>
          <w:b/>
          <w:sz w:val="26"/>
          <w:szCs w:val="26"/>
        </w:rPr>
        <w:t xml:space="preserve"> </w:t>
      </w:r>
      <w:proofErr w:type="spellStart"/>
      <w:r w:rsidRPr="00BB7429">
        <w:rPr>
          <w:b/>
          <w:sz w:val="26"/>
          <w:szCs w:val="26"/>
        </w:rPr>
        <w:t>trực</w:t>
      </w:r>
      <w:proofErr w:type="spellEnd"/>
    </w:p>
    <w:p w14:paraId="186204C6" w14:textId="77777777" w:rsidR="000F110D" w:rsidRPr="00BB7429" w:rsidRDefault="000F110D" w:rsidP="00BB7429">
      <w:pPr>
        <w:spacing w:before="60" w:after="60" w:line="360" w:lineRule="auto"/>
        <w:ind w:firstLine="560"/>
        <w:jc w:val="both"/>
        <w:rPr>
          <w:sz w:val="26"/>
          <w:szCs w:val="26"/>
        </w:rPr>
      </w:pPr>
      <w:r w:rsidRPr="00BB7429">
        <w:rPr>
          <w:sz w:val="26"/>
          <w:szCs w:val="26"/>
        </w:rPr>
        <w:t xml:space="preserve">- </w:t>
      </w:r>
      <w:proofErr w:type="spellStart"/>
      <w:r w:rsidRPr="00BB7429">
        <w:rPr>
          <w:sz w:val="26"/>
          <w:szCs w:val="26"/>
        </w:rPr>
        <w:t>Tích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cực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tham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gia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các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hoạt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động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chung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của</w:t>
      </w:r>
      <w:proofErr w:type="spellEnd"/>
      <w:r w:rsidRPr="00BB7429">
        <w:rPr>
          <w:sz w:val="26"/>
          <w:szCs w:val="26"/>
        </w:rPr>
        <w:t xml:space="preserve"> Công </w:t>
      </w:r>
      <w:proofErr w:type="spellStart"/>
      <w:r w:rsidRPr="00BB7429">
        <w:rPr>
          <w:sz w:val="26"/>
          <w:szCs w:val="26"/>
        </w:rPr>
        <w:t>đoàn</w:t>
      </w:r>
      <w:proofErr w:type="spellEnd"/>
      <w:r w:rsidRPr="00BB7429">
        <w:rPr>
          <w:sz w:val="26"/>
          <w:szCs w:val="26"/>
        </w:rPr>
        <w:t xml:space="preserve"> ĐHQG-HCM;</w:t>
      </w:r>
    </w:p>
    <w:p w14:paraId="035DCC24" w14:textId="77777777" w:rsidR="000F110D" w:rsidRPr="00BB7429" w:rsidRDefault="000F110D" w:rsidP="00BB7429">
      <w:pPr>
        <w:spacing w:before="60" w:after="60" w:line="360" w:lineRule="auto"/>
        <w:ind w:firstLine="560"/>
        <w:jc w:val="both"/>
        <w:rPr>
          <w:sz w:val="26"/>
          <w:szCs w:val="26"/>
        </w:rPr>
      </w:pPr>
      <w:r w:rsidRPr="00BB7429">
        <w:rPr>
          <w:sz w:val="26"/>
          <w:szCs w:val="26"/>
        </w:rPr>
        <w:t xml:space="preserve">- </w:t>
      </w:r>
      <w:proofErr w:type="spellStart"/>
      <w:r w:rsidRPr="00BB7429">
        <w:rPr>
          <w:sz w:val="26"/>
          <w:szCs w:val="26"/>
        </w:rPr>
        <w:t>Căn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cứ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tình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hình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thực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tiễn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đơn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vị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tổ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chức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các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hoạt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động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thiết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thực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và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biểu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dương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những</w:t>
      </w:r>
      <w:proofErr w:type="spellEnd"/>
      <w:r w:rsidRPr="00BB7429">
        <w:rPr>
          <w:sz w:val="26"/>
          <w:szCs w:val="26"/>
        </w:rPr>
        <w:t xml:space="preserve"> VC-NLĐ </w:t>
      </w:r>
      <w:proofErr w:type="spellStart"/>
      <w:r w:rsidRPr="00BB7429">
        <w:rPr>
          <w:sz w:val="26"/>
          <w:szCs w:val="26"/>
        </w:rPr>
        <w:t>nữ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tiêu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biểu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phù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hợp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với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đơn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vị</w:t>
      </w:r>
      <w:proofErr w:type="spellEnd"/>
      <w:r w:rsidRPr="00BB7429">
        <w:rPr>
          <w:sz w:val="26"/>
          <w:szCs w:val="26"/>
        </w:rPr>
        <w:t>;</w:t>
      </w:r>
    </w:p>
    <w:p w14:paraId="406D3AFF" w14:textId="77777777" w:rsidR="000F110D" w:rsidRPr="00BB7429" w:rsidRDefault="000F110D" w:rsidP="00BB7429">
      <w:pPr>
        <w:spacing w:before="60" w:after="60" w:line="360" w:lineRule="auto"/>
        <w:ind w:firstLine="560"/>
        <w:jc w:val="both"/>
        <w:rPr>
          <w:sz w:val="26"/>
          <w:szCs w:val="26"/>
        </w:rPr>
      </w:pPr>
      <w:r w:rsidRPr="00BB7429">
        <w:rPr>
          <w:sz w:val="26"/>
          <w:szCs w:val="26"/>
        </w:rPr>
        <w:t xml:space="preserve">- Tham </w:t>
      </w:r>
      <w:proofErr w:type="spellStart"/>
      <w:r w:rsidRPr="00BB7429">
        <w:rPr>
          <w:sz w:val="26"/>
          <w:szCs w:val="26"/>
        </w:rPr>
        <w:t>dự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vào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các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hoạt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động</w:t>
      </w:r>
      <w:proofErr w:type="spellEnd"/>
      <w:r w:rsidRPr="00BB7429">
        <w:rPr>
          <w:sz w:val="26"/>
          <w:szCs w:val="26"/>
        </w:rPr>
        <w:t xml:space="preserve"> do LĐLĐ TP </w:t>
      </w:r>
      <w:proofErr w:type="spellStart"/>
      <w:r w:rsidRPr="00BB7429">
        <w:rPr>
          <w:sz w:val="26"/>
          <w:szCs w:val="26"/>
        </w:rPr>
        <w:t>và</w:t>
      </w:r>
      <w:proofErr w:type="spellEnd"/>
      <w:r w:rsidRPr="00BB7429">
        <w:rPr>
          <w:sz w:val="26"/>
          <w:szCs w:val="26"/>
        </w:rPr>
        <w:t xml:space="preserve"> Công </w:t>
      </w:r>
      <w:proofErr w:type="spellStart"/>
      <w:r w:rsidRPr="00BB7429">
        <w:rPr>
          <w:sz w:val="26"/>
          <w:szCs w:val="26"/>
        </w:rPr>
        <w:t>đoàn</w:t>
      </w:r>
      <w:proofErr w:type="spellEnd"/>
      <w:r w:rsidRPr="00BB7429">
        <w:rPr>
          <w:sz w:val="26"/>
          <w:szCs w:val="26"/>
        </w:rPr>
        <w:t xml:space="preserve"> ĐHQG-HCM </w:t>
      </w:r>
      <w:proofErr w:type="spellStart"/>
      <w:r w:rsidRPr="00BB7429">
        <w:rPr>
          <w:sz w:val="26"/>
          <w:szCs w:val="26"/>
        </w:rPr>
        <w:t>tổ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chức</w:t>
      </w:r>
      <w:proofErr w:type="spellEnd"/>
      <w:r w:rsidRPr="00BB7429">
        <w:rPr>
          <w:sz w:val="26"/>
          <w:szCs w:val="26"/>
        </w:rPr>
        <w:t>;</w:t>
      </w:r>
    </w:p>
    <w:p w14:paraId="397D3223" w14:textId="77777777" w:rsidR="000F110D" w:rsidRPr="00BB7429" w:rsidRDefault="000F110D" w:rsidP="00BB7429">
      <w:pPr>
        <w:spacing w:before="60" w:after="60" w:line="360" w:lineRule="auto"/>
        <w:ind w:firstLine="560"/>
        <w:jc w:val="both"/>
        <w:rPr>
          <w:sz w:val="26"/>
          <w:szCs w:val="26"/>
        </w:rPr>
      </w:pPr>
      <w:r w:rsidRPr="00BB7429">
        <w:rPr>
          <w:sz w:val="26"/>
          <w:szCs w:val="26"/>
        </w:rPr>
        <w:t xml:space="preserve">- </w:t>
      </w:r>
      <w:proofErr w:type="spellStart"/>
      <w:r w:rsidRPr="00BB7429">
        <w:rPr>
          <w:sz w:val="26"/>
          <w:szCs w:val="26"/>
        </w:rPr>
        <w:t>Tiếp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tục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tổ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chức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các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hoạt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động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chăm</w:t>
      </w:r>
      <w:proofErr w:type="spellEnd"/>
      <w:r w:rsidRPr="00BB7429">
        <w:rPr>
          <w:sz w:val="26"/>
          <w:szCs w:val="26"/>
        </w:rPr>
        <w:t xml:space="preserve"> lo </w:t>
      </w:r>
      <w:proofErr w:type="spellStart"/>
      <w:r w:rsidRPr="00BB7429">
        <w:rPr>
          <w:sz w:val="26"/>
          <w:szCs w:val="26"/>
        </w:rPr>
        <w:t>cho</w:t>
      </w:r>
      <w:proofErr w:type="spellEnd"/>
      <w:r w:rsidRPr="00BB7429">
        <w:rPr>
          <w:sz w:val="26"/>
          <w:szCs w:val="26"/>
        </w:rPr>
        <w:t xml:space="preserve"> VC-NLĐ </w:t>
      </w:r>
      <w:proofErr w:type="spellStart"/>
      <w:r w:rsidRPr="00BB7429">
        <w:rPr>
          <w:sz w:val="26"/>
          <w:szCs w:val="26"/>
        </w:rPr>
        <w:t>nữ</w:t>
      </w:r>
      <w:proofErr w:type="spellEnd"/>
      <w:r w:rsidRPr="00BB7429">
        <w:rPr>
          <w:sz w:val="26"/>
          <w:szCs w:val="26"/>
        </w:rPr>
        <w:t xml:space="preserve">, </w:t>
      </w:r>
      <w:proofErr w:type="spellStart"/>
      <w:r w:rsidRPr="00BB7429">
        <w:rPr>
          <w:sz w:val="26"/>
          <w:szCs w:val="26"/>
        </w:rPr>
        <w:t>gia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đình</w:t>
      </w:r>
      <w:proofErr w:type="spellEnd"/>
      <w:r w:rsidRPr="00BB7429">
        <w:rPr>
          <w:sz w:val="26"/>
          <w:szCs w:val="26"/>
        </w:rPr>
        <w:t xml:space="preserve"> VC-NLĐ </w:t>
      </w:r>
      <w:proofErr w:type="spellStart"/>
      <w:r w:rsidRPr="00BB7429">
        <w:rPr>
          <w:sz w:val="26"/>
          <w:szCs w:val="26"/>
        </w:rPr>
        <w:t>nữ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có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hoàn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cảnh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khó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khăn</w:t>
      </w:r>
      <w:proofErr w:type="spellEnd"/>
      <w:r w:rsidRPr="00BB7429">
        <w:rPr>
          <w:sz w:val="26"/>
          <w:szCs w:val="26"/>
        </w:rPr>
        <w:t>...</w:t>
      </w:r>
    </w:p>
    <w:p w14:paraId="2E2BED8B" w14:textId="77777777" w:rsidR="000E70D7" w:rsidRPr="00BB7429" w:rsidRDefault="000E70D7" w:rsidP="00BB7429">
      <w:pPr>
        <w:spacing w:before="60" w:after="60" w:line="360" w:lineRule="auto"/>
        <w:ind w:firstLine="720"/>
        <w:jc w:val="both"/>
        <w:rPr>
          <w:sz w:val="26"/>
          <w:szCs w:val="26"/>
        </w:rPr>
      </w:pPr>
      <w:r w:rsidRPr="00BB7429">
        <w:rPr>
          <w:sz w:val="26"/>
          <w:szCs w:val="26"/>
        </w:rPr>
        <w:t xml:space="preserve">- </w:t>
      </w:r>
      <w:proofErr w:type="spellStart"/>
      <w:r w:rsidRPr="00BB7429">
        <w:rPr>
          <w:sz w:val="26"/>
          <w:szCs w:val="26"/>
        </w:rPr>
        <w:t>Tuyên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truyền</w:t>
      </w:r>
      <w:proofErr w:type="spellEnd"/>
      <w:r w:rsidRPr="00BB7429">
        <w:rPr>
          <w:sz w:val="26"/>
          <w:szCs w:val="26"/>
        </w:rPr>
        <w:t xml:space="preserve"> Video clip “</w:t>
      </w:r>
      <w:proofErr w:type="spellStart"/>
      <w:r w:rsidRPr="00BB7429">
        <w:rPr>
          <w:sz w:val="26"/>
          <w:szCs w:val="26"/>
        </w:rPr>
        <w:t>Kỹ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năng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giải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quyết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mâu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thuẫn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trong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phòng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chống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bạo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lực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gia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đình</w:t>
      </w:r>
      <w:proofErr w:type="spellEnd"/>
      <w:r w:rsidRPr="00BB7429">
        <w:rPr>
          <w:sz w:val="26"/>
          <w:szCs w:val="26"/>
        </w:rPr>
        <w:t xml:space="preserve">” </w:t>
      </w:r>
      <w:proofErr w:type="spellStart"/>
      <w:r w:rsidRPr="00BB7429">
        <w:rPr>
          <w:sz w:val="26"/>
          <w:szCs w:val="26"/>
        </w:rPr>
        <w:t>trên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các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trang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mạng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xã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hội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công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đoàn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theo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đường</w:t>
      </w:r>
      <w:proofErr w:type="spellEnd"/>
      <w:r w:rsidRPr="00BB7429">
        <w:rPr>
          <w:sz w:val="26"/>
          <w:szCs w:val="26"/>
        </w:rPr>
        <w:t xml:space="preserve"> link:</w:t>
      </w:r>
    </w:p>
    <w:p w14:paraId="6644CB28" w14:textId="77777777" w:rsidR="000E70D7" w:rsidRPr="00BB7429" w:rsidRDefault="00000000" w:rsidP="00BB7429">
      <w:pPr>
        <w:spacing w:before="60" w:after="60" w:line="360" w:lineRule="auto"/>
        <w:ind w:firstLine="720"/>
        <w:jc w:val="both"/>
        <w:rPr>
          <w:i/>
          <w:sz w:val="26"/>
          <w:szCs w:val="26"/>
        </w:rPr>
      </w:pPr>
      <w:hyperlink r:id="rId7" w:history="1">
        <w:r w:rsidR="000E70D7" w:rsidRPr="00BB7429">
          <w:rPr>
            <w:rStyle w:val="Hyperlink"/>
            <w:i/>
            <w:sz w:val="26"/>
            <w:szCs w:val="26"/>
          </w:rPr>
          <w:t>https://drive.google.com/file/d/1xRp7jYNUDhJYlivkkBBEqOd9Dyw8rDqb/view?usp=drivesdk</w:t>
        </w:r>
      </w:hyperlink>
    </w:p>
    <w:p w14:paraId="78329951" w14:textId="77777777" w:rsidR="000E70D7" w:rsidRPr="00BB7429" w:rsidRDefault="000E70D7" w:rsidP="00BB7429">
      <w:pPr>
        <w:spacing w:before="60" w:after="60" w:line="360" w:lineRule="auto"/>
        <w:ind w:firstLine="720"/>
        <w:jc w:val="both"/>
        <w:rPr>
          <w:sz w:val="26"/>
          <w:szCs w:val="26"/>
        </w:rPr>
      </w:pPr>
      <w:r w:rsidRPr="00BB7429">
        <w:rPr>
          <w:sz w:val="26"/>
          <w:szCs w:val="26"/>
        </w:rPr>
        <w:t xml:space="preserve">- </w:t>
      </w:r>
      <w:proofErr w:type="spellStart"/>
      <w:r w:rsidRPr="00BB7429">
        <w:rPr>
          <w:sz w:val="26"/>
          <w:szCs w:val="26"/>
        </w:rPr>
        <w:t>Tiếp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tục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triển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khai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các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bài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tập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thể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dục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giữa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giờ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của</w:t>
      </w:r>
      <w:proofErr w:type="spellEnd"/>
      <w:r w:rsidRPr="00BB7429">
        <w:rPr>
          <w:sz w:val="26"/>
          <w:szCs w:val="26"/>
        </w:rPr>
        <w:t xml:space="preserve"> Liên </w:t>
      </w:r>
      <w:proofErr w:type="spellStart"/>
      <w:r w:rsidRPr="00BB7429">
        <w:rPr>
          <w:sz w:val="26"/>
          <w:szCs w:val="26"/>
        </w:rPr>
        <w:t>đoàn</w:t>
      </w:r>
      <w:proofErr w:type="spellEnd"/>
      <w:r w:rsidRPr="00BB7429">
        <w:rPr>
          <w:sz w:val="26"/>
          <w:szCs w:val="26"/>
        </w:rPr>
        <w:t xml:space="preserve"> Lao </w:t>
      </w:r>
      <w:proofErr w:type="spellStart"/>
      <w:r w:rsidRPr="00BB7429">
        <w:rPr>
          <w:sz w:val="26"/>
          <w:szCs w:val="26"/>
        </w:rPr>
        <w:t>động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thành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phố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và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Tổng</w:t>
      </w:r>
      <w:proofErr w:type="spellEnd"/>
      <w:r w:rsidRPr="00BB7429">
        <w:rPr>
          <w:sz w:val="26"/>
          <w:szCs w:val="26"/>
        </w:rPr>
        <w:t xml:space="preserve"> Liên </w:t>
      </w:r>
      <w:proofErr w:type="spellStart"/>
      <w:r w:rsidRPr="00BB7429">
        <w:rPr>
          <w:sz w:val="26"/>
          <w:szCs w:val="26"/>
        </w:rPr>
        <w:t>đoàn</w:t>
      </w:r>
      <w:proofErr w:type="spellEnd"/>
      <w:r w:rsidRPr="00BB7429">
        <w:rPr>
          <w:sz w:val="26"/>
          <w:szCs w:val="26"/>
        </w:rPr>
        <w:t xml:space="preserve"> Lao </w:t>
      </w:r>
      <w:proofErr w:type="spellStart"/>
      <w:r w:rsidRPr="00BB7429">
        <w:rPr>
          <w:sz w:val="26"/>
          <w:szCs w:val="26"/>
        </w:rPr>
        <w:t>động</w:t>
      </w:r>
      <w:proofErr w:type="spellEnd"/>
      <w:r w:rsidRPr="00BB7429">
        <w:rPr>
          <w:sz w:val="26"/>
          <w:szCs w:val="26"/>
        </w:rPr>
        <w:t xml:space="preserve"> Việt Nam </w:t>
      </w:r>
      <w:proofErr w:type="spellStart"/>
      <w:r w:rsidRPr="00BB7429">
        <w:rPr>
          <w:sz w:val="26"/>
          <w:szCs w:val="26"/>
        </w:rPr>
        <w:t>hướng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dẫn</w:t>
      </w:r>
      <w:proofErr w:type="spellEnd"/>
      <w:r w:rsidRPr="00BB7429">
        <w:rPr>
          <w:sz w:val="26"/>
          <w:szCs w:val="26"/>
        </w:rPr>
        <w:t xml:space="preserve">, </w:t>
      </w:r>
      <w:proofErr w:type="spellStart"/>
      <w:r w:rsidRPr="00BB7429">
        <w:rPr>
          <w:sz w:val="26"/>
          <w:szCs w:val="26"/>
        </w:rPr>
        <w:t>theo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đường</w:t>
      </w:r>
      <w:proofErr w:type="spellEnd"/>
      <w:r w:rsidRPr="00BB7429">
        <w:rPr>
          <w:sz w:val="26"/>
          <w:szCs w:val="26"/>
        </w:rPr>
        <w:t xml:space="preserve"> link:</w:t>
      </w:r>
    </w:p>
    <w:p w14:paraId="4830A5D2" w14:textId="77777777" w:rsidR="000E70D7" w:rsidRPr="00BB7429" w:rsidRDefault="00000000" w:rsidP="00BB7429">
      <w:pPr>
        <w:spacing w:before="60" w:after="60" w:line="360" w:lineRule="auto"/>
        <w:ind w:firstLine="720"/>
        <w:jc w:val="both"/>
        <w:rPr>
          <w:i/>
          <w:sz w:val="26"/>
          <w:szCs w:val="26"/>
        </w:rPr>
      </w:pPr>
      <w:hyperlink r:id="rId8" w:history="1">
        <w:r w:rsidR="000E70D7" w:rsidRPr="00BB7429">
          <w:rPr>
            <w:rStyle w:val="Hyperlink"/>
            <w:i/>
            <w:sz w:val="26"/>
            <w:szCs w:val="26"/>
          </w:rPr>
          <w:t>https://drive.google.com/file/d/1SAChthgkcSIHKa8e9GfMeB9eznYLzHuu/view?usp=drive_link</w:t>
        </w:r>
      </w:hyperlink>
    </w:p>
    <w:p w14:paraId="0D564AA0" w14:textId="77777777" w:rsidR="000E70D7" w:rsidRPr="00BB7429" w:rsidRDefault="00000000" w:rsidP="00BB7429">
      <w:pPr>
        <w:spacing w:before="60" w:after="60" w:line="360" w:lineRule="auto"/>
        <w:ind w:firstLine="720"/>
        <w:jc w:val="both"/>
        <w:rPr>
          <w:i/>
          <w:sz w:val="26"/>
          <w:szCs w:val="26"/>
        </w:rPr>
      </w:pPr>
      <w:hyperlink r:id="rId9" w:history="1">
        <w:r w:rsidR="000E70D7" w:rsidRPr="00BB7429">
          <w:rPr>
            <w:rStyle w:val="Hyperlink"/>
            <w:i/>
            <w:sz w:val="26"/>
            <w:szCs w:val="26"/>
          </w:rPr>
          <w:t>https://drive.google.com/file/d/1RXn4ECSILV6MOogedDuTf5tOsym7Agyb/view?usp=sharing</w:t>
        </w:r>
      </w:hyperlink>
    </w:p>
    <w:p w14:paraId="07AF334E" w14:textId="17536E63" w:rsidR="00BB7429" w:rsidRPr="00BB7429" w:rsidRDefault="00000000" w:rsidP="00BB7429">
      <w:pPr>
        <w:spacing w:before="60" w:after="60" w:line="360" w:lineRule="auto"/>
        <w:ind w:firstLine="720"/>
        <w:jc w:val="both"/>
        <w:rPr>
          <w:i/>
          <w:sz w:val="26"/>
          <w:szCs w:val="26"/>
        </w:rPr>
      </w:pPr>
      <w:hyperlink r:id="rId10" w:history="1">
        <w:r w:rsidR="000E70D7" w:rsidRPr="00BB7429">
          <w:rPr>
            <w:rStyle w:val="Hyperlink"/>
            <w:i/>
            <w:sz w:val="26"/>
            <w:szCs w:val="26"/>
          </w:rPr>
          <w:t>https://www.youtube.com/watch?v=eXAgmj-T0gg</w:t>
        </w:r>
      </w:hyperlink>
    </w:p>
    <w:p w14:paraId="13D9D121" w14:textId="6B8E5197" w:rsidR="000E70D7" w:rsidRPr="00BB7429" w:rsidRDefault="000E70D7" w:rsidP="00BB7429">
      <w:pPr>
        <w:pStyle w:val="ListParagraph"/>
        <w:numPr>
          <w:ilvl w:val="0"/>
          <w:numId w:val="8"/>
        </w:numPr>
        <w:spacing w:before="120" w:after="120" w:line="360" w:lineRule="auto"/>
        <w:ind w:left="0" w:firstLine="270"/>
        <w:jc w:val="both"/>
        <w:rPr>
          <w:bCs/>
          <w:sz w:val="26"/>
          <w:szCs w:val="26"/>
        </w:rPr>
      </w:pPr>
      <w:proofErr w:type="spellStart"/>
      <w:r w:rsidRPr="00BB7429">
        <w:rPr>
          <w:sz w:val="26"/>
          <w:szCs w:val="26"/>
        </w:rPr>
        <w:t>Phát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động</w:t>
      </w:r>
      <w:proofErr w:type="spellEnd"/>
      <w:r w:rsidRPr="00BB7429">
        <w:rPr>
          <w:sz w:val="26"/>
          <w:szCs w:val="26"/>
        </w:rPr>
        <w:t xml:space="preserve">, </w:t>
      </w:r>
      <w:proofErr w:type="spellStart"/>
      <w:r w:rsidRPr="00BB7429">
        <w:rPr>
          <w:sz w:val="26"/>
          <w:szCs w:val="26"/>
        </w:rPr>
        <w:t>khuyến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khích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nữ</w:t>
      </w:r>
      <w:proofErr w:type="spellEnd"/>
      <w:r w:rsidRPr="00BB7429">
        <w:rPr>
          <w:sz w:val="26"/>
          <w:szCs w:val="26"/>
        </w:rPr>
        <w:t xml:space="preserve"> CBVC-LĐ, ĐVCĐ </w:t>
      </w:r>
      <w:proofErr w:type="spellStart"/>
      <w:r w:rsidRPr="00BB7429">
        <w:rPr>
          <w:sz w:val="26"/>
          <w:szCs w:val="26"/>
        </w:rPr>
        <w:t>mặc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áo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dài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trong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ngày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làm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việc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từ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từ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ngày</w:t>
      </w:r>
      <w:proofErr w:type="spellEnd"/>
      <w:r w:rsidRPr="00BB7429">
        <w:rPr>
          <w:sz w:val="26"/>
          <w:szCs w:val="26"/>
        </w:rPr>
        <w:t xml:space="preserve"> 01/3 </w:t>
      </w:r>
      <w:proofErr w:type="spellStart"/>
      <w:r w:rsidRPr="00BB7429">
        <w:rPr>
          <w:sz w:val="26"/>
          <w:szCs w:val="26"/>
        </w:rPr>
        <w:t>đến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ngày</w:t>
      </w:r>
      <w:proofErr w:type="spellEnd"/>
      <w:r w:rsidRPr="00BB7429">
        <w:rPr>
          <w:sz w:val="26"/>
          <w:szCs w:val="26"/>
        </w:rPr>
        <w:t xml:space="preserve"> 17/3/2024 </w:t>
      </w:r>
      <w:proofErr w:type="spellStart"/>
      <w:r w:rsidRPr="00BB7429">
        <w:rPr>
          <w:sz w:val="26"/>
          <w:szCs w:val="26"/>
        </w:rPr>
        <w:t>việc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phù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hợp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với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điều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kiện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và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đặc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thù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nghề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nghiệp</w:t>
      </w:r>
      <w:proofErr w:type="spellEnd"/>
      <w:r w:rsidRPr="00BB7429">
        <w:rPr>
          <w:sz w:val="26"/>
          <w:szCs w:val="26"/>
        </w:rPr>
        <w:t xml:space="preserve">. </w:t>
      </w:r>
      <w:proofErr w:type="spellStart"/>
      <w:r w:rsidRPr="00BB7429">
        <w:rPr>
          <w:sz w:val="26"/>
          <w:szCs w:val="26"/>
        </w:rPr>
        <w:t>Tập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trung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mặc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áo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dài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đồng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loạt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vào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ngày</w:t>
      </w:r>
      <w:proofErr w:type="spellEnd"/>
      <w:r w:rsidRPr="00BB7429">
        <w:rPr>
          <w:sz w:val="26"/>
          <w:szCs w:val="26"/>
        </w:rPr>
        <w:t xml:space="preserve"> 08/3 </w:t>
      </w:r>
      <w:proofErr w:type="spellStart"/>
      <w:r w:rsidRPr="00BB7429">
        <w:rPr>
          <w:sz w:val="26"/>
          <w:szCs w:val="26"/>
        </w:rPr>
        <w:t>nhằm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lan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tỏa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Áo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dài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tại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nơi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làm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việc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và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nơi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sinh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sống</w:t>
      </w:r>
      <w:proofErr w:type="spellEnd"/>
      <w:r w:rsidR="00BB7429" w:rsidRPr="00BB7429">
        <w:rPr>
          <w:sz w:val="26"/>
          <w:szCs w:val="26"/>
        </w:rPr>
        <w:t xml:space="preserve"> </w:t>
      </w:r>
      <w:proofErr w:type="spellStart"/>
      <w:r w:rsidR="00BB7429" w:rsidRPr="00BB7429">
        <w:rPr>
          <w:sz w:val="26"/>
          <w:szCs w:val="26"/>
        </w:rPr>
        <w:t>hưởng</w:t>
      </w:r>
      <w:proofErr w:type="spellEnd"/>
      <w:r w:rsidR="00BB7429" w:rsidRPr="00BB7429">
        <w:rPr>
          <w:sz w:val="26"/>
          <w:szCs w:val="26"/>
        </w:rPr>
        <w:t xml:space="preserve"> </w:t>
      </w:r>
      <w:proofErr w:type="spellStart"/>
      <w:r w:rsidR="00BB7429" w:rsidRPr="00BB7429">
        <w:rPr>
          <w:sz w:val="26"/>
          <w:szCs w:val="26"/>
        </w:rPr>
        <w:t>ứng</w:t>
      </w:r>
      <w:proofErr w:type="spellEnd"/>
      <w:r w:rsidR="00BB7429" w:rsidRPr="00BB7429">
        <w:rPr>
          <w:sz w:val="26"/>
          <w:szCs w:val="26"/>
        </w:rPr>
        <w:t xml:space="preserve"> </w:t>
      </w:r>
      <w:r w:rsidR="00BB7429" w:rsidRPr="00BB7429">
        <w:rPr>
          <w:bCs/>
          <w:sz w:val="26"/>
          <w:szCs w:val="26"/>
        </w:rPr>
        <w:t>“</w:t>
      </w:r>
      <w:proofErr w:type="spellStart"/>
      <w:r w:rsidR="00BB7429" w:rsidRPr="00BB7429">
        <w:rPr>
          <w:bCs/>
          <w:sz w:val="26"/>
          <w:szCs w:val="26"/>
        </w:rPr>
        <w:t>Lễ</w:t>
      </w:r>
      <w:proofErr w:type="spellEnd"/>
      <w:r w:rsidR="00BB7429" w:rsidRPr="00BB7429">
        <w:rPr>
          <w:bCs/>
          <w:sz w:val="26"/>
          <w:szCs w:val="26"/>
        </w:rPr>
        <w:t xml:space="preserve"> </w:t>
      </w:r>
      <w:proofErr w:type="spellStart"/>
      <w:r w:rsidR="00BB7429" w:rsidRPr="00BB7429">
        <w:rPr>
          <w:bCs/>
          <w:sz w:val="26"/>
          <w:szCs w:val="26"/>
        </w:rPr>
        <w:t>hội</w:t>
      </w:r>
      <w:proofErr w:type="spellEnd"/>
      <w:r w:rsidR="00BB7429" w:rsidRPr="00BB7429">
        <w:rPr>
          <w:bCs/>
          <w:sz w:val="26"/>
          <w:szCs w:val="26"/>
        </w:rPr>
        <w:t xml:space="preserve"> </w:t>
      </w:r>
      <w:proofErr w:type="spellStart"/>
      <w:r w:rsidR="00BB7429" w:rsidRPr="00BB7429">
        <w:rPr>
          <w:bCs/>
          <w:sz w:val="26"/>
          <w:szCs w:val="26"/>
        </w:rPr>
        <w:t>áo</w:t>
      </w:r>
      <w:proofErr w:type="spellEnd"/>
      <w:r w:rsidR="00BB7429" w:rsidRPr="00BB7429">
        <w:rPr>
          <w:bCs/>
          <w:sz w:val="26"/>
          <w:szCs w:val="26"/>
        </w:rPr>
        <w:t xml:space="preserve"> </w:t>
      </w:r>
      <w:proofErr w:type="spellStart"/>
      <w:r w:rsidR="00BB7429" w:rsidRPr="00BB7429">
        <w:rPr>
          <w:bCs/>
          <w:sz w:val="26"/>
          <w:szCs w:val="26"/>
        </w:rPr>
        <w:t>dài</w:t>
      </w:r>
      <w:proofErr w:type="spellEnd"/>
      <w:r w:rsidR="00BB7429" w:rsidRPr="00BB7429">
        <w:rPr>
          <w:bCs/>
          <w:sz w:val="26"/>
          <w:szCs w:val="26"/>
        </w:rPr>
        <w:t xml:space="preserve"> Thành </w:t>
      </w:r>
      <w:proofErr w:type="spellStart"/>
      <w:r w:rsidR="00BB7429" w:rsidRPr="00BB7429">
        <w:rPr>
          <w:bCs/>
          <w:sz w:val="26"/>
          <w:szCs w:val="26"/>
        </w:rPr>
        <w:t>phố</w:t>
      </w:r>
      <w:proofErr w:type="spellEnd"/>
      <w:r w:rsidR="00BB7429" w:rsidRPr="00BB7429">
        <w:rPr>
          <w:bCs/>
          <w:sz w:val="26"/>
          <w:szCs w:val="26"/>
        </w:rPr>
        <w:t xml:space="preserve"> </w:t>
      </w:r>
      <w:proofErr w:type="spellStart"/>
      <w:r w:rsidR="00BB7429" w:rsidRPr="00BB7429">
        <w:rPr>
          <w:bCs/>
          <w:sz w:val="26"/>
          <w:szCs w:val="26"/>
        </w:rPr>
        <w:t>Hồ</w:t>
      </w:r>
      <w:proofErr w:type="spellEnd"/>
      <w:r w:rsidR="00BB7429" w:rsidRPr="00BB7429">
        <w:rPr>
          <w:bCs/>
          <w:sz w:val="26"/>
          <w:szCs w:val="26"/>
        </w:rPr>
        <w:t xml:space="preserve"> Chí Minh </w:t>
      </w:r>
      <w:proofErr w:type="spellStart"/>
      <w:r w:rsidR="00BB7429" w:rsidRPr="00BB7429">
        <w:rPr>
          <w:bCs/>
          <w:sz w:val="26"/>
          <w:szCs w:val="26"/>
        </w:rPr>
        <w:t>lần</w:t>
      </w:r>
      <w:proofErr w:type="spellEnd"/>
      <w:r w:rsidR="00BB7429" w:rsidRPr="00BB7429">
        <w:rPr>
          <w:bCs/>
          <w:sz w:val="26"/>
          <w:szCs w:val="26"/>
        </w:rPr>
        <w:t xml:space="preserve"> </w:t>
      </w:r>
      <w:proofErr w:type="spellStart"/>
      <w:r w:rsidR="00BB7429" w:rsidRPr="00BB7429">
        <w:rPr>
          <w:bCs/>
          <w:sz w:val="26"/>
          <w:szCs w:val="26"/>
        </w:rPr>
        <w:t>thứ</w:t>
      </w:r>
      <w:proofErr w:type="spellEnd"/>
      <w:r w:rsidR="00BB7429" w:rsidRPr="00BB7429">
        <w:rPr>
          <w:bCs/>
          <w:sz w:val="26"/>
          <w:szCs w:val="26"/>
        </w:rPr>
        <w:t xml:space="preserve"> 10 </w:t>
      </w:r>
      <w:proofErr w:type="spellStart"/>
      <w:r w:rsidR="00BB7429" w:rsidRPr="00BB7429">
        <w:rPr>
          <w:bCs/>
          <w:sz w:val="26"/>
          <w:szCs w:val="26"/>
        </w:rPr>
        <w:t>năm</w:t>
      </w:r>
      <w:proofErr w:type="spellEnd"/>
      <w:r w:rsidR="00BB7429" w:rsidRPr="00BB7429">
        <w:rPr>
          <w:bCs/>
          <w:sz w:val="26"/>
          <w:szCs w:val="26"/>
        </w:rPr>
        <w:t xml:space="preserve"> 2024”.</w:t>
      </w:r>
    </w:p>
    <w:p w14:paraId="40A75D11" w14:textId="5D6F1B83" w:rsidR="000E70D7" w:rsidRPr="00BB7429" w:rsidRDefault="000E70D7" w:rsidP="00BB7429">
      <w:pPr>
        <w:pStyle w:val="ListParagraph"/>
        <w:numPr>
          <w:ilvl w:val="0"/>
          <w:numId w:val="8"/>
        </w:numPr>
        <w:spacing w:before="60" w:after="60" w:line="360" w:lineRule="auto"/>
        <w:ind w:left="90" w:firstLine="270"/>
        <w:jc w:val="both"/>
        <w:rPr>
          <w:sz w:val="26"/>
          <w:szCs w:val="26"/>
        </w:rPr>
      </w:pPr>
      <w:proofErr w:type="spellStart"/>
      <w:r w:rsidRPr="00BB7429">
        <w:rPr>
          <w:sz w:val="26"/>
          <w:szCs w:val="26"/>
        </w:rPr>
        <w:t>Tuyên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truyền</w:t>
      </w:r>
      <w:proofErr w:type="spellEnd"/>
      <w:r w:rsidRPr="00BB7429">
        <w:rPr>
          <w:sz w:val="26"/>
          <w:szCs w:val="26"/>
        </w:rPr>
        <w:t xml:space="preserve">, </w:t>
      </w:r>
      <w:proofErr w:type="spellStart"/>
      <w:r w:rsidRPr="00BB7429">
        <w:rPr>
          <w:sz w:val="26"/>
          <w:szCs w:val="26"/>
        </w:rPr>
        <w:t>quảng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bá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trước</w:t>
      </w:r>
      <w:proofErr w:type="spellEnd"/>
      <w:r w:rsidRPr="00BB7429">
        <w:rPr>
          <w:sz w:val="26"/>
          <w:szCs w:val="26"/>
        </w:rPr>
        <w:t xml:space="preserve">, </w:t>
      </w:r>
      <w:proofErr w:type="spellStart"/>
      <w:r w:rsidRPr="00BB7429">
        <w:rPr>
          <w:sz w:val="26"/>
          <w:szCs w:val="26"/>
        </w:rPr>
        <w:t>trong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và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sau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thời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gian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tổ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chức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các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hoạt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động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hưởng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ứng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Lễ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hội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áo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dài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thành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phố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trên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các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kênh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truyền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thông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của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công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đoàn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nhằm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khẳng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định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và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tôn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vinh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giá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trị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của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Áo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dài</w:t>
      </w:r>
      <w:proofErr w:type="spellEnd"/>
      <w:r w:rsidRPr="00BB7429">
        <w:rPr>
          <w:sz w:val="26"/>
          <w:szCs w:val="26"/>
        </w:rPr>
        <w:t xml:space="preserve"> – di </w:t>
      </w:r>
      <w:proofErr w:type="spellStart"/>
      <w:r w:rsidRPr="00BB7429">
        <w:rPr>
          <w:sz w:val="26"/>
          <w:szCs w:val="26"/>
        </w:rPr>
        <w:t>sản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văn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hóa</w:t>
      </w:r>
      <w:proofErr w:type="spellEnd"/>
      <w:r w:rsidRPr="00BB7429">
        <w:rPr>
          <w:sz w:val="26"/>
          <w:szCs w:val="26"/>
        </w:rPr>
        <w:t xml:space="preserve"> Việt Nam </w:t>
      </w:r>
      <w:proofErr w:type="spellStart"/>
      <w:r w:rsidRPr="00BB7429">
        <w:rPr>
          <w:sz w:val="26"/>
          <w:szCs w:val="26"/>
        </w:rPr>
        <w:t>trong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đời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sống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xã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hội</w:t>
      </w:r>
      <w:proofErr w:type="spellEnd"/>
      <w:r w:rsidRPr="00BB7429">
        <w:rPr>
          <w:sz w:val="26"/>
          <w:szCs w:val="26"/>
        </w:rPr>
        <w:t xml:space="preserve">. </w:t>
      </w:r>
    </w:p>
    <w:p w14:paraId="12F938F7" w14:textId="3EF73136" w:rsidR="000F110D" w:rsidRPr="00BB7429" w:rsidRDefault="000F110D" w:rsidP="00BB7429">
      <w:pPr>
        <w:spacing w:before="60" w:after="60" w:line="360" w:lineRule="auto"/>
        <w:ind w:firstLine="560"/>
        <w:jc w:val="both"/>
        <w:rPr>
          <w:sz w:val="26"/>
          <w:szCs w:val="26"/>
        </w:rPr>
      </w:pPr>
      <w:proofErr w:type="spellStart"/>
      <w:r w:rsidRPr="00BB7429">
        <w:rPr>
          <w:sz w:val="26"/>
          <w:szCs w:val="26"/>
        </w:rPr>
        <w:t>Trên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đây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là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Kế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hoạch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tổ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chức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hoạt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động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kỷ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niệm</w:t>
      </w:r>
      <w:proofErr w:type="spellEnd"/>
      <w:r w:rsidRPr="00BB7429">
        <w:rPr>
          <w:sz w:val="26"/>
          <w:szCs w:val="26"/>
        </w:rPr>
        <w:t xml:space="preserve"> 1</w:t>
      </w:r>
      <w:r w:rsidR="000E70D7" w:rsidRPr="00BB7429">
        <w:rPr>
          <w:sz w:val="26"/>
          <w:szCs w:val="26"/>
        </w:rPr>
        <w:t>14</w:t>
      </w:r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năm</w:t>
      </w:r>
      <w:proofErr w:type="spellEnd"/>
      <w:r w:rsidRPr="00BB7429">
        <w:rPr>
          <w:sz w:val="26"/>
          <w:szCs w:val="26"/>
        </w:rPr>
        <w:t xml:space="preserve"> Quốc </w:t>
      </w:r>
      <w:proofErr w:type="spellStart"/>
      <w:r w:rsidRPr="00BB7429">
        <w:rPr>
          <w:sz w:val="26"/>
          <w:szCs w:val="26"/>
        </w:rPr>
        <w:t>tế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Phụ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nữ</w:t>
      </w:r>
      <w:proofErr w:type="spellEnd"/>
      <w:r w:rsidRPr="00BB7429">
        <w:rPr>
          <w:sz w:val="26"/>
          <w:szCs w:val="26"/>
        </w:rPr>
        <w:t xml:space="preserve"> (08/3/1910 - 08/3/202</w:t>
      </w:r>
      <w:r w:rsidR="000E70D7" w:rsidRPr="00BB7429">
        <w:rPr>
          <w:sz w:val="26"/>
          <w:szCs w:val="26"/>
        </w:rPr>
        <w:t>4</w:t>
      </w:r>
      <w:r w:rsidRPr="00BB7429">
        <w:rPr>
          <w:sz w:val="26"/>
          <w:szCs w:val="26"/>
        </w:rPr>
        <w:t xml:space="preserve">) </w:t>
      </w:r>
      <w:proofErr w:type="spellStart"/>
      <w:r w:rsidRPr="00BB7429">
        <w:rPr>
          <w:sz w:val="26"/>
          <w:szCs w:val="26"/>
        </w:rPr>
        <w:t>và</w:t>
      </w:r>
      <w:proofErr w:type="spellEnd"/>
      <w:r w:rsidRPr="00BB7429">
        <w:rPr>
          <w:sz w:val="26"/>
          <w:szCs w:val="26"/>
        </w:rPr>
        <w:t xml:space="preserve"> 198</w:t>
      </w:r>
      <w:r w:rsidR="000E70D7" w:rsidRPr="00BB7429">
        <w:rPr>
          <w:sz w:val="26"/>
          <w:szCs w:val="26"/>
        </w:rPr>
        <w:t>4</w:t>
      </w:r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năm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cuộc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khởi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nghĩa</w:t>
      </w:r>
      <w:proofErr w:type="spellEnd"/>
      <w:r w:rsidRPr="00BB7429">
        <w:rPr>
          <w:sz w:val="26"/>
          <w:szCs w:val="26"/>
        </w:rPr>
        <w:t xml:space="preserve"> Hai </w:t>
      </w:r>
      <w:proofErr w:type="spellStart"/>
      <w:r w:rsidRPr="00BB7429">
        <w:rPr>
          <w:sz w:val="26"/>
          <w:szCs w:val="26"/>
        </w:rPr>
        <w:t>Bà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Trưng</w:t>
      </w:r>
      <w:proofErr w:type="spellEnd"/>
      <w:r w:rsidRPr="00BB7429">
        <w:rPr>
          <w:sz w:val="26"/>
          <w:szCs w:val="26"/>
        </w:rPr>
        <w:t xml:space="preserve">, </w:t>
      </w:r>
      <w:proofErr w:type="spellStart"/>
      <w:r w:rsidRPr="00BB7429">
        <w:rPr>
          <w:sz w:val="26"/>
          <w:szCs w:val="26"/>
        </w:rPr>
        <w:t>đề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nghị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các</w:t>
      </w:r>
      <w:proofErr w:type="spellEnd"/>
      <w:r w:rsidRPr="00BB7429">
        <w:rPr>
          <w:sz w:val="26"/>
          <w:szCs w:val="26"/>
        </w:rPr>
        <w:t xml:space="preserve"> CĐCS </w:t>
      </w:r>
      <w:proofErr w:type="spellStart"/>
      <w:r w:rsidRPr="00BB7429">
        <w:rPr>
          <w:sz w:val="26"/>
          <w:szCs w:val="26"/>
        </w:rPr>
        <w:t>căn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cứ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tình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hình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thực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tế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tại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đơn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vị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xây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dựng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kế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hoạch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triển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khai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thực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hiện</w:t>
      </w:r>
      <w:proofErr w:type="spellEnd"/>
      <w:r w:rsidRPr="00BB7429">
        <w:rPr>
          <w:sz w:val="26"/>
          <w:szCs w:val="26"/>
        </w:rPr>
        <w:t xml:space="preserve">, </w:t>
      </w:r>
      <w:proofErr w:type="spellStart"/>
      <w:r w:rsidRPr="00BB7429">
        <w:rPr>
          <w:sz w:val="26"/>
          <w:szCs w:val="26"/>
        </w:rPr>
        <w:t>đảm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bảo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nội</w:t>
      </w:r>
      <w:proofErr w:type="spellEnd"/>
      <w:r w:rsidRPr="00BB7429">
        <w:rPr>
          <w:sz w:val="26"/>
          <w:szCs w:val="26"/>
        </w:rPr>
        <w:t xml:space="preserve"> dung </w:t>
      </w:r>
      <w:proofErr w:type="spellStart"/>
      <w:r w:rsidRPr="00BB7429">
        <w:rPr>
          <w:sz w:val="26"/>
          <w:szCs w:val="26"/>
        </w:rPr>
        <w:t>và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thời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gian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theo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yêu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cầu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của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kế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hoạch</w:t>
      </w:r>
      <w:proofErr w:type="spellEnd"/>
      <w:r w:rsidRPr="00BB7429">
        <w:rPr>
          <w:sz w:val="26"/>
          <w:szCs w:val="26"/>
        </w:rPr>
        <w:t xml:space="preserve">, </w:t>
      </w:r>
      <w:proofErr w:type="spellStart"/>
      <w:r w:rsidRPr="00BB7429">
        <w:rPr>
          <w:sz w:val="26"/>
          <w:szCs w:val="26"/>
        </w:rPr>
        <w:t>báo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cáo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kết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quả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hoạt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động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về</w:t>
      </w:r>
      <w:proofErr w:type="spellEnd"/>
      <w:r w:rsidRPr="00BB7429">
        <w:rPr>
          <w:sz w:val="26"/>
          <w:szCs w:val="26"/>
        </w:rPr>
        <w:t xml:space="preserve"> Văn </w:t>
      </w:r>
      <w:proofErr w:type="spellStart"/>
      <w:r w:rsidRPr="00BB7429">
        <w:rPr>
          <w:sz w:val="26"/>
          <w:szCs w:val="26"/>
        </w:rPr>
        <w:t>phòng</w:t>
      </w:r>
      <w:proofErr w:type="spellEnd"/>
      <w:r w:rsidRPr="00BB7429">
        <w:rPr>
          <w:sz w:val="26"/>
          <w:szCs w:val="26"/>
        </w:rPr>
        <w:t xml:space="preserve"> Công </w:t>
      </w:r>
      <w:proofErr w:type="spellStart"/>
      <w:r w:rsidRPr="00BB7429">
        <w:rPr>
          <w:sz w:val="26"/>
          <w:szCs w:val="26"/>
        </w:rPr>
        <w:t>đoàn</w:t>
      </w:r>
      <w:proofErr w:type="spellEnd"/>
      <w:r w:rsidRPr="00BB7429">
        <w:rPr>
          <w:sz w:val="26"/>
          <w:szCs w:val="26"/>
        </w:rPr>
        <w:t xml:space="preserve"> ĐHQG-HCM (qua email: congdoan@vnuhcm.edu.vn) </w:t>
      </w:r>
      <w:proofErr w:type="spellStart"/>
      <w:r w:rsidRPr="00BB7429">
        <w:rPr>
          <w:b/>
          <w:bCs/>
          <w:i/>
          <w:iCs/>
          <w:sz w:val="26"/>
          <w:szCs w:val="26"/>
        </w:rPr>
        <w:t>trước</w:t>
      </w:r>
      <w:proofErr w:type="spellEnd"/>
      <w:r w:rsidRPr="00BB7429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BB7429">
        <w:rPr>
          <w:b/>
          <w:bCs/>
          <w:i/>
          <w:iCs/>
          <w:sz w:val="26"/>
          <w:szCs w:val="26"/>
        </w:rPr>
        <w:t>ngày</w:t>
      </w:r>
      <w:proofErr w:type="spellEnd"/>
      <w:r w:rsidRPr="00BB7429">
        <w:rPr>
          <w:b/>
          <w:bCs/>
          <w:i/>
          <w:iCs/>
          <w:sz w:val="26"/>
          <w:szCs w:val="26"/>
        </w:rPr>
        <w:t xml:space="preserve"> </w:t>
      </w:r>
      <w:r w:rsidR="00BB7429" w:rsidRPr="00BB7429">
        <w:rPr>
          <w:b/>
          <w:bCs/>
          <w:i/>
          <w:iCs/>
          <w:sz w:val="26"/>
          <w:szCs w:val="26"/>
        </w:rPr>
        <w:t>29</w:t>
      </w:r>
      <w:r w:rsidRPr="00BB7429">
        <w:rPr>
          <w:b/>
          <w:bCs/>
          <w:i/>
          <w:iCs/>
          <w:sz w:val="26"/>
          <w:szCs w:val="26"/>
        </w:rPr>
        <w:t>/3/202</w:t>
      </w:r>
      <w:r w:rsidR="00BB7429" w:rsidRPr="00BB7429">
        <w:rPr>
          <w:b/>
          <w:bCs/>
          <w:i/>
          <w:iCs/>
          <w:sz w:val="26"/>
          <w:szCs w:val="26"/>
        </w:rPr>
        <w:t>4</w:t>
      </w:r>
      <w:r w:rsidRPr="00BB7429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để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tổng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hợp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báo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cáo</w:t>
      </w:r>
      <w:proofErr w:type="spellEnd"/>
      <w:r w:rsidRPr="00BB7429">
        <w:rPr>
          <w:sz w:val="26"/>
          <w:szCs w:val="26"/>
        </w:rPr>
        <w:t xml:space="preserve"> </w:t>
      </w:r>
      <w:proofErr w:type="spellStart"/>
      <w:r w:rsidRPr="00BB7429">
        <w:rPr>
          <w:sz w:val="26"/>
          <w:szCs w:val="26"/>
        </w:rPr>
        <w:t>về</w:t>
      </w:r>
      <w:proofErr w:type="spellEnd"/>
      <w:r w:rsidRPr="00BB7429">
        <w:rPr>
          <w:sz w:val="26"/>
          <w:szCs w:val="26"/>
        </w:rPr>
        <w:t xml:space="preserve"> Liên </w:t>
      </w:r>
      <w:proofErr w:type="spellStart"/>
      <w:r w:rsidRPr="00BB7429">
        <w:rPr>
          <w:sz w:val="26"/>
          <w:szCs w:val="26"/>
        </w:rPr>
        <w:t>đoàn</w:t>
      </w:r>
      <w:proofErr w:type="spellEnd"/>
      <w:r w:rsidRPr="00BB7429">
        <w:rPr>
          <w:sz w:val="26"/>
          <w:szCs w:val="26"/>
        </w:rPr>
        <w:t xml:space="preserve"> Lao </w:t>
      </w:r>
      <w:proofErr w:type="spellStart"/>
      <w:r w:rsidRPr="00BB7429">
        <w:rPr>
          <w:sz w:val="26"/>
          <w:szCs w:val="26"/>
        </w:rPr>
        <w:t>động</w:t>
      </w:r>
      <w:proofErr w:type="spellEnd"/>
      <w:r w:rsidRPr="00BB7429">
        <w:rPr>
          <w:sz w:val="26"/>
          <w:szCs w:val="26"/>
        </w:rPr>
        <w:t xml:space="preserve"> Thành </w:t>
      </w:r>
      <w:proofErr w:type="spellStart"/>
      <w:r w:rsidRPr="00BB7429">
        <w:rPr>
          <w:sz w:val="26"/>
          <w:szCs w:val="26"/>
        </w:rPr>
        <w:t>phố</w:t>
      </w:r>
      <w:proofErr w:type="spellEnd"/>
      <w:r w:rsidRPr="00BB7429">
        <w:rPr>
          <w:sz w:val="26"/>
          <w:szCs w:val="26"/>
        </w:rPr>
        <w:t>.</w:t>
      </w:r>
    </w:p>
    <w:p w14:paraId="7E0B23CF" w14:textId="77777777" w:rsidR="000F110D" w:rsidRPr="00856E6A" w:rsidRDefault="000F110D" w:rsidP="000F110D">
      <w:pPr>
        <w:spacing w:before="60" w:after="60"/>
        <w:ind w:firstLine="560"/>
        <w:jc w:val="both"/>
        <w:rPr>
          <w:sz w:val="26"/>
          <w:szCs w:val="26"/>
        </w:rPr>
      </w:pPr>
    </w:p>
    <w:p w14:paraId="0C69B25D" w14:textId="77777777" w:rsidR="000F110D" w:rsidRPr="00856E6A" w:rsidRDefault="000F110D" w:rsidP="000F110D">
      <w:pPr>
        <w:pStyle w:val="ListParagraph"/>
        <w:tabs>
          <w:tab w:val="left" w:pos="900"/>
          <w:tab w:val="left" w:pos="990"/>
        </w:tabs>
        <w:ind w:left="0" w:firstLine="720"/>
        <w:jc w:val="both"/>
        <w:rPr>
          <w:sz w:val="26"/>
          <w:szCs w:val="26"/>
        </w:rPr>
      </w:pPr>
    </w:p>
    <w:tbl>
      <w:tblPr>
        <w:tblStyle w:val="TableGrid"/>
        <w:tblW w:w="9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843"/>
        <w:gridCol w:w="4770"/>
      </w:tblGrid>
      <w:tr w:rsidR="000F110D" w:rsidRPr="00856E6A" w14:paraId="41F79289" w14:textId="77777777" w:rsidTr="00461EAD">
        <w:tc>
          <w:tcPr>
            <w:tcW w:w="3510" w:type="dxa"/>
          </w:tcPr>
          <w:p w14:paraId="4DEC5E7E" w14:textId="77777777" w:rsidR="000F110D" w:rsidRDefault="000F110D" w:rsidP="00461EAD">
            <w:pPr>
              <w:tabs>
                <w:tab w:val="left" w:pos="540"/>
                <w:tab w:val="left" w:pos="720"/>
                <w:tab w:val="left" w:pos="900"/>
              </w:tabs>
              <w:ind w:hanging="21"/>
              <w:jc w:val="both"/>
              <w:rPr>
                <w:b/>
                <w:bCs/>
                <w:i/>
                <w:iCs/>
              </w:rPr>
            </w:pPr>
          </w:p>
          <w:p w14:paraId="7FF1F743" w14:textId="77777777" w:rsidR="000F110D" w:rsidRPr="00856E6A" w:rsidRDefault="000F110D" w:rsidP="00461EAD">
            <w:pPr>
              <w:tabs>
                <w:tab w:val="left" w:pos="540"/>
                <w:tab w:val="left" w:pos="720"/>
                <w:tab w:val="left" w:pos="900"/>
              </w:tabs>
              <w:ind w:hanging="21"/>
              <w:jc w:val="both"/>
              <w:rPr>
                <w:b/>
                <w:bCs/>
                <w:i/>
                <w:iCs/>
              </w:rPr>
            </w:pPr>
            <w:proofErr w:type="spellStart"/>
            <w:r w:rsidRPr="00856E6A">
              <w:rPr>
                <w:b/>
                <w:bCs/>
                <w:i/>
                <w:iCs/>
              </w:rPr>
              <w:t>Nơi</w:t>
            </w:r>
            <w:proofErr w:type="spellEnd"/>
            <w:r w:rsidRPr="00856E6A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856E6A">
              <w:rPr>
                <w:b/>
                <w:bCs/>
                <w:i/>
                <w:iCs/>
              </w:rPr>
              <w:t>nhận</w:t>
            </w:r>
            <w:proofErr w:type="spellEnd"/>
            <w:r w:rsidRPr="00856E6A">
              <w:rPr>
                <w:b/>
                <w:bCs/>
                <w:i/>
                <w:iCs/>
              </w:rPr>
              <w:t>:</w:t>
            </w:r>
          </w:p>
          <w:p w14:paraId="57B9B623" w14:textId="77777777" w:rsidR="000F110D" w:rsidRPr="00B63F29" w:rsidRDefault="000F110D" w:rsidP="000F110D">
            <w:pPr>
              <w:pStyle w:val="ListParagraph"/>
              <w:numPr>
                <w:ilvl w:val="0"/>
                <w:numId w:val="1"/>
              </w:numPr>
              <w:tabs>
                <w:tab w:val="left" w:pos="173"/>
                <w:tab w:val="left" w:pos="540"/>
                <w:tab w:val="left" w:pos="720"/>
                <w:tab w:val="left" w:pos="900"/>
              </w:tabs>
              <w:ind w:hanging="1096"/>
              <w:jc w:val="both"/>
              <w:rPr>
                <w:sz w:val="22"/>
                <w:szCs w:val="22"/>
              </w:rPr>
            </w:pPr>
            <w:r w:rsidRPr="00B63F29">
              <w:rPr>
                <w:sz w:val="22"/>
                <w:szCs w:val="22"/>
              </w:rPr>
              <w:t xml:space="preserve">Các CĐCS </w:t>
            </w:r>
            <w:proofErr w:type="spellStart"/>
            <w:r w:rsidRPr="00B63F29">
              <w:rPr>
                <w:sz w:val="22"/>
                <w:szCs w:val="22"/>
              </w:rPr>
              <w:t>trực</w:t>
            </w:r>
            <w:proofErr w:type="spellEnd"/>
            <w:r w:rsidRPr="00B63F29">
              <w:rPr>
                <w:sz w:val="22"/>
                <w:szCs w:val="22"/>
              </w:rPr>
              <w:t xml:space="preserve"> </w:t>
            </w:r>
            <w:proofErr w:type="spellStart"/>
            <w:r w:rsidRPr="00B63F29">
              <w:rPr>
                <w:sz w:val="22"/>
                <w:szCs w:val="22"/>
              </w:rPr>
              <w:t>thuộc</w:t>
            </w:r>
            <w:proofErr w:type="spellEnd"/>
            <w:r w:rsidRPr="00B63F29">
              <w:rPr>
                <w:sz w:val="22"/>
                <w:szCs w:val="22"/>
              </w:rPr>
              <w:t>;</w:t>
            </w:r>
          </w:p>
          <w:p w14:paraId="6824C3BA" w14:textId="77777777" w:rsidR="000F110D" w:rsidRPr="00365B1F" w:rsidRDefault="000F110D" w:rsidP="000F110D">
            <w:pPr>
              <w:pStyle w:val="ListParagraph"/>
              <w:numPr>
                <w:ilvl w:val="0"/>
                <w:numId w:val="1"/>
              </w:numPr>
              <w:tabs>
                <w:tab w:val="left" w:pos="173"/>
                <w:tab w:val="left" w:pos="540"/>
                <w:tab w:val="left" w:pos="720"/>
                <w:tab w:val="left" w:pos="900"/>
              </w:tabs>
              <w:ind w:hanging="1096"/>
              <w:jc w:val="both"/>
              <w:rPr>
                <w:sz w:val="26"/>
                <w:szCs w:val="26"/>
              </w:rPr>
            </w:pPr>
            <w:r w:rsidRPr="00B63F29">
              <w:rPr>
                <w:sz w:val="22"/>
                <w:szCs w:val="22"/>
              </w:rPr>
              <w:t>Lưu VP.</w:t>
            </w:r>
          </w:p>
        </w:tc>
        <w:tc>
          <w:tcPr>
            <w:tcW w:w="843" w:type="dxa"/>
          </w:tcPr>
          <w:p w14:paraId="6575ADDB" w14:textId="77777777" w:rsidR="000F110D" w:rsidRPr="00856E6A" w:rsidRDefault="000F110D" w:rsidP="00461EAD">
            <w:pPr>
              <w:tabs>
                <w:tab w:val="left" w:pos="720"/>
                <w:tab w:val="left" w:pos="900"/>
              </w:tabs>
              <w:ind w:firstLine="54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70" w:type="dxa"/>
          </w:tcPr>
          <w:p w14:paraId="6E9B8AFD" w14:textId="77777777" w:rsidR="000F110D" w:rsidRPr="00856E6A" w:rsidRDefault="000F110D" w:rsidP="00461EAD">
            <w:pPr>
              <w:tabs>
                <w:tab w:val="left" w:pos="720"/>
                <w:tab w:val="left" w:pos="900"/>
              </w:tabs>
              <w:ind w:firstLine="540"/>
              <w:jc w:val="center"/>
              <w:rPr>
                <w:b/>
                <w:bCs/>
                <w:sz w:val="26"/>
                <w:szCs w:val="26"/>
              </w:rPr>
            </w:pPr>
            <w:r w:rsidRPr="00856E6A">
              <w:rPr>
                <w:b/>
                <w:bCs/>
                <w:sz w:val="26"/>
                <w:szCs w:val="26"/>
              </w:rPr>
              <w:t>TM. BAN THƯỜNG VỤ</w:t>
            </w:r>
          </w:p>
          <w:p w14:paraId="60300358" w14:textId="77777777" w:rsidR="000F110D" w:rsidRPr="00856E6A" w:rsidRDefault="000F110D" w:rsidP="00461EAD">
            <w:pPr>
              <w:tabs>
                <w:tab w:val="left" w:pos="720"/>
                <w:tab w:val="left" w:pos="900"/>
              </w:tabs>
              <w:ind w:firstLine="540"/>
              <w:jc w:val="center"/>
              <w:rPr>
                <w:b/>
                <w:bCs/>
                <w:sz w:val="26"/>
                <w:szCs w:val="26"/>
              </w:rPr>
            </w:pPr>
            <w:r w:rsidRPr="00856E6A">
              <w:rPr>
                <w:b/>
                <w:bCs/>
                <w:sz w:val="26"/>
                <w:szCs w:val="26"/>
              </w:rPr>
              <w:t>CHỦ TỊCH</w:t>
            </w:r>
          </w:p>
          <w:p w14:paraId="2CFD357D" w14:textId="77777777" w:rsidR="000F110D" w:rsidRPr="00856E6A" w:rsidRDefault="000F110D" w:rsidP="00461EAD">
            <w:pPr>
              <w:tabs>
                <w:tab w:val="left" w:pos="720"/>
                <w:tab w:val="left" w:pos="900"/>
              </w:tabs>
              <w:spacing w:line="360" w:lineRule="auto"/>
              <w:ind w:firstLine="540"/>
              <w:jc w:val="center"/>
              <w:rPr>
                <w:sz w:val="26"/>
                <w:szCs w:val="26"/>
              </w:rPr>
            </w:pPr>
          </w:p>
          <w:p w14:paraId="08F9D32E" w14:textId="77777777" w:rsidR="000F110D" w:rsidRPr="00856E6A" w:rsidRDefault="000F110D" w:rsidP="00461EAD">
            <w:pPr>
              <w:tabs>
                <w:tab w:val="left" w:pos="720"/>
                <w:tab w:val="left" w:pos="900"/>
              </w:tabs>
              <w:spacing w:line="360" w:lineRule="auto"/>
              <w:ind w:firstLine="540"/>
              <w:jc w:val="center"/>
              <w:rPr>
                <w:b/>
                <w:bCs/>
                <w:sz w:val="26"/>
                <w:szCs w:val="26"/>
              </w:rPr>
            </w:pPr>
          </w:p>
          <w:p w14:paraId="73274C39" w14:textId="77777777" w:rsidR="000F110D" w:rsidRPr="00856E6A" w:rsidRDefault="000F110D" w:rsidP="00461EAD">
            <w:pPr>
              <w:tabs>
                <w:tab w:val="left" w:pos="720"/>
                <w:tab w:val="left" w:pos="900"/>
              </w:tabs>
              <w:spacing w:line="360" w:lineRule="auto"/>
              <w:ind w:firstLine="540"/>
              <w:jc w:val="center"/>
              <w:rPr>
                <w:b/>
                <w:bCs/>
                <w:sz w:val="26"/>
                <w:szCs w:val="26"/>
              </w:rPr>
            </w:pPr>
          </w:p>
          <w:p w14:paraId="45A40F9B" w14:textId="63BCDB20" w:rsidR="000F110D" w:rsidRPr="00856E6A" w:rsidRDefault="00BB7429" w:rsidP="00461EAD">
            <w:pPr>
              <w:tabs>
                <w:tab w:val="left" w:pos="720"/>
                <w:tab w:val="left" w:pos="900"/>
              </w:tabs>
              <w:spacing w:line="360" w:lineRule="auto"/>
              <w:ind w:firstLine="54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Trần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Anh </w:t>
            </w:r>
            <w:proofErr w:type="spellStart"/>
            <w:r>
              <w:rPr>
                <w:b/>
                <w:bCs/>
                <w:sz w:val="26"/>
                <w:szCs w:val="26"/>
              </w:rPr>
              <w:t>Cương</w:t>
            </w:r>
            <w:proofErr w:type="spellEnd"/>
          </w:p>
        </w:tc>
      </w:tr>
    </w:tbl>
    <w:p w14:paraId="51BD7AD1" w14:textId="77777777" w:rsidR="000F110D" w:rsidRPr="00856E6A" w:rsidRDefault="000F110D" w:rsidP="000F110D">
      <w:pPr>
        <w:pStyle w:val="ListParagraph"/>
      </w:pPr>
    </w:p>
    <w:p w14:paraId="2F315990" w14:textId="77777777" w:rsidR="006569A3" w:rsidRDefault="006569A3"/>
    <w:sectPr w:rsidR="006569A3" w:rsidSect="00F8186E">
      <w:headerReference w:type="default" r:id="rId11"/>
      <w:pgSz w:w="11906" w:h="16838" w:code="9"/>
      <w:pgMar w:top="270" w:right="1106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0CD45" w14:textId="77777777" w:rsidR="00A74062" w:rsidRDefault="00A74062">
      <w:r>
        <w:separator/>
      </w:r>
    </w:p>
  </w:endnote>
  <w:endnote w:type="continuationSeparator" w:id="0">
    <w:p w14:paraId="75DB0240" w14:textId="77777777" w:rsidR="00A74062" w:rsidRDefault="00A7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899CE" w14:textId="77777777" w:rsidR="00A74062" w:rsidRDefault="00A74062">
      <w:r>
        <w:separator/>
      </w:r>
    </w:p>
  </w:footnote>
  <w:footnote w:type="continuationSeparator" w:id="0">
    <w:p w14:paraId="6CC2DBAC" w14:textId="77777777" w:rsidR="00A74062" w:rsidRDefault="00A74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8445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1D4498" w14:textId="77777777" w:rsidR="004B3EF4" w:rsidRDefault="00000000">
        <w:pPr>
          <w:pStyle w:val="Header"/>
          <w:jc w:val="center"/>
        </w:pPr>
      </w:p>
    </w:sdtContent>
  </w:sdt>
  <w:p w14:paraId="47DD4A7E" w14:textId="77777777" w:rsidR="002C40B6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541"/>
    <w:multiLevelType w:val="hybridMultilevel"/>
    <w:tmpl w:val="A02AFC7C"/>
    <w:lvl w:ilvl="0" w:tplc="34B2059C">
      <w:start w:val="1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 w15:restartNumberingAfterBreak="0">
    <w:nsid w:val="0AC965CE"/>
    <w:multiLevelType w:val="hybridMultilevel"/>
    <w:tmpl w:val="4D3A0A8E"/>
    <w:lvl w:ilvl="0" w:tplc="DB201C9E">
      <w:start w:val="1"/>
      <w:numFmt w:val="decimal"/>
      <w:lvlText w:val="%1."/>
      <w:lvlJc w:val="left"/>
      <w:pPr>
        <w:ind w:left="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1B9A1E03"/>
    <w:multiLevelType w:val="hybridMultilevel"/>
    <w:tmpl w:val="4D3A0A8E"/>
    <w:lvl w:ilvl="0" w:tplc="DB201C9E">
      <w:start w:val="1"/>
      <w:numFmt w:val="decimal"/>
      <w:lvlText w:val="%1."/>
      <w:lvlJc w:val="left"/>
      <w:pPr>
        <w:ind w:left="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2BAD4464"/>
    <w:multiLevelType w:val="hybridMultilevel"/>
    <w:tmpl w:val="E4A0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94EC3"/>
    <w:multiLevelType w:val="multilevel"/>
    <w:tmpl w:val="A5682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7843049"/>
    <w:multiLevelType w:val="hybridMultilevel"/>
    <w:tmpl w:val="57002CC0"/>
    <w:lvl w:ilvl="0" w:tplc="AEC42F3C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402543"/>
    <w:multiLevelType w:val="multilevel"/>
    <w:tmpl w:val="6220EA0E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3C70680"/>
    <w:multiLevelType w:val="hybridMultilevel"/>
    <w:tmpl w:val="91BC83A2"/>
    <w:lvl w:ilvl="0" w:tplc="AEC42F3C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85393224">
    <w:abstractNumId w:val="6"/>
  </w:num>
  <w:num w:numId="2" w16cid:durableId="1141386905">
    <w:abstractNumId w:val="2"/>
  </w:num>
  <w:num w:numId="3" w16cid:durableId="1609048885">
    <w:abstractNumId w:val="3"/>
  </w:num>
  <w:num w:numId="4" w16cid:durableId="1477261702">
    <w:abstractNumId w:val="7"/>
  </w:num>
  <w:num w:numId="5" w16cid:durableId="281572059">
    <w:abstractNumId w:val="5"/>
  </w:num>
  <w:num w:numId="6" w16cid:durableId="114565768">
    <w:abstractNumId w:val="1"/>
  </w:num>
  <w:num w:numId="7" w16cid:durableId="1556501682">
    <w:abstractNumId w:val="4"/>
  </w:num>
  <w:num w:numId="8" w16cid:durableId="658461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10D"/>
    <w:rsid w:val="000D65BA"/>
    <w:rsid w:val="000E70D7"/>
    <w:rsid w:val="000F110D"/>
    <w:rsid w:val="002E2391"/>
    <w:rsid w:val="004E390A"/>
    <w:rsid w:val="006569A3"/>
    <w:rsid w:val="00A74062"/>
    <w:rsid w:val="00BB7429"/>
    <w:rsid w:val="00C27FF1"/>
    <w:rsid w:val="00EE7391"/>
    <w:rsid w:val="00F80A93"/>
    <w:rsid w:val="00FF1401"/>
    <w:rsid w:val="00FF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76D25B89"/>
  <w15:chartTrackingRefBased/>
  <w15:docId w15:val="{CE11583D-FCAD-4190-A8BE-186C57AC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110D"/>
    <w:pPr>
      <w:keepNext/>
      <w:outlineLvl w:val="0"/>
    </w:pPr>
    <w:rPr>
      <w:rFonts w:ascii="VNI-Times" w:hAnsi="VNI-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110D"/>
    <w:rPr>
      <w:rFonts w:ascii="VNI-Times" w:eastAsia="Times New Roman" w:hAnsi="VNI-Times" w:cs="Times New Roman"/>
      <w:sz w:val="24"/>
      <w:szCs w:val="20"/>
    </w:rPr>
  </w:style>
  <w:style w:type="paragraph" w:styleId="ListParagraph">
    <w:name w:val="List Paragraph"/>
    <w:aliases w:val="Đoạn văn,ANNEX,List Paragraph1,List Paragraph2,CHƯƠNG,Đoạn vãn"/>
    <w:basedOn w:val="Normal"/>
    <w:link w:val="ListParagraphChar"/>
    <w:uiPriority w:val="34"/>
    <w:qFormat/>
    <w:rsid w:val="000F110D"/>
    <w:pPr>
      <w:ind w:left="720"/>
      <w:contextualSpacing/>
    </w:pPr>
  </w:style>
  <w:style w:type="character" w:customStyle="1" w:styleId="ListParagraphChar">
    <w:name w:val="List Paragraph Char"/>
    <w:aliases w:val="Đoạn văn Char,ANNEX Char,List Paragraph1 Char,List Paragraph2 Char,CHƯƠNG Char,Đoạn vãn Char"/>
    <w:link w:val="ListParagraph"/>
    <w:uiPriority w:val="34"/>
    <w:locked/>
    <w:rsid w:val="000F110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F110D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1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10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0F110D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F110D"/>
    <w:pPr>
      <w:widowControl w:val="0"/>
      <w:shd w:val="clear" w:color="auto" w:fill="FFFFFF"/>
      <w:spacing w:line="326" w:lineRule="exact"/>
      <w:ind w:hanging="300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styleId="Hyperlink">
    <w:name w:val="Hyperlink"/>
    <w:uiPriority w:val="99"/>
    <w:unhideWhenUsed/>
    <w:rsid w:val="00FF2F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SAChthgkcSIHKa8e9GfMeB9eznYLzHuu/view?usp=drive_li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xRp7jYNUDhJYlivkkBBEqOd9Dyw8rDqb/view?usp=drives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eXAgmj-T0g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RXn4ECSILV6MOogedDuTf5tOsym7Agyb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myhuong78@outlook.com</dc:creator>
  <cp:keywords/>
  <dc:description/>
  <cp:lastModifiedBy>myhuong78@outlook.com</cp:lastModifiedBy>
  <cp:revision>4</cp:revision>
  <dcterms:created xsi:type="dcterms:W3CDTF">2024-02-26T07:14:00Z</dcterms:created>
  <dcterms:modified xsi:type="dcterms:W3CDTF">2024-02-27T02:50:00Z</dcterms:modified>
</cp:coreProperties>
</file>